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65C4" w:rsidTr="00D765C4"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Утверждаю:</w:t>
            </w:r>
          </w:p>
        </w:tc>
      </w:tr>
      <w:tr w:rsidR="00D765C4" w:rsidTr="00D765C4"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D765C4">
              <w:rPr>
                <w:sz w:val="20"/>
                <w:szCs w:val="20"/>
              </w:rPr>
              <w:t>Приказ № 217 от 29.05.2012г</w:t>
            </w:r>
          </w:p>
        </w:tc>
      </w:tr>
      <w:tr w:rsidR="00D765C4" w:rsidTr="00D765C4">
        <w:trPr>
          <w:trHeight w:val="208"/>
        </w:trPr>
        <w:tc>
          <w:tcPr>
            <w:tcW w:w="4785" w:type="dxa"/>
          </w:tcPr>
          <w:p w:rsid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D765C4" w:rsidRPr="00D765C4" w:rsidRDefault="00D765C4" w:rsidP="00D765C4">
            <w:pPr>
              <w:ind w:firstLine="35"/>
              <w:outlineLvl w:val="0"/>
              <w:rPr>
                <w:sz w:val="20"/>
                <w:szCs w:val="20"/>
              </w:rPr>
            </w:pPr>
            <w:r w:rsidRPr="00D765C4">
              <w:rPr>
                <w:sz w:val="20"/>
                <w:szCs w:val="20"/>
              </w:rPr>
              <w:t xml:space="preserve">Директор школы:_______________/В.Г. </w:t>
            </w:r>
            <w:proofErr w:type="spellStart"/>
            <w:r w:rsidRPr="00D765C4">
              <w:rPr>
                <w:sz w:val="20"/>
                <w:szCs w:val="20"/>
              </w:rPr>
              <w:t>Семиленов</w:t>
            </w:r>
            <w:proofErr w:type="spellEnd"/>
            <w:r w:rsidRPr="00D765C4">
              <w:rPr>
                <w:sz w:val="20"/>
                <w:szCs w:val="20"/>
              </w:rPr>
              <w:t xml:space="preserve">/ </w:t>
            </w:r>
          </w:p>
          <w:p w:rsidR="00D765C4" w:rsidRPr="00D765C4" w:rsidRDefault="00D765C4" w:rsidP="00D765C4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D765C4" w:rsidRDefault="00D765C4" w:rsidP="00D765C4">
      <w:pPr>
        <w:ind w:firstLine="6660"/>
        <w:outlineLvl w:val="0"/>
        <w:rPr>
          <w:sz w:val="20"/>
          <w:szCs w:val="20"/>
        </w:rPr>
      </w:pPr>
    </w:p>
    <w:p w:rsidR="00D765C4" w:rsidRPr="00D765C4" w:rsidRDefault="00D765C4" w:rsidP="00D765C4">
      <w:pPr>
        <w:ind w:firstLine="4820"/>
        <w:outlineLvl w:val="0"/>
        <w:rPr>
          <w:sz w:val="20"/>
          <w:szCs w:val="20"/>
        </w:rPr>
      </w:pPr>
      <w:r w:rsidRPr="00D765C4">
        <w:rPr>
          <w:sz w:val="20"/>
          <w:szCs w:val="20"/>
        </w:rPr>
        <w:t xml:space="preserve">                 </w:t>
      </w:r>
    </w:p>
    <w:p w:rsidR="00D765C4" w:rsidRPr="00D765C4" w:rsidRDefault="00D765C4" w:rsidP="00D765C4">
      <w:pPr>
        <w:tabs>
          <w:tab w:val="left" w:pos="6540"/>
          <w:tab w:val="right" w:pos="10772"/>
        </w:tabs>
        <w:rPr>
          <w:sz w:val="20"/>
          <w:szCs w:val="20"/>
        </w:rPr>
      </w:pPr>
      <w:r w:rsidRPr="00D765C4">
        <w:rPr>
          <w:sz w:val="20"/>
          <w:szCs w:val="20"/>
        </w:rPr>
        <w:tab/>
        <w:t xml:space="preserve"> </w:t>
      </w:r>
    </w:p>
    <w:p w:rsidR="00D765C4" w:rsidRDefault="00D765C4" w:rsidP="00D765C4">
      <w:pPr>
        <w:jc w:val="center"/>
        <w:rPr>
          <w:b/>
          <w:sz w:val="36"/>
          <w:szCs w:val="36"/>
        </w:rPr>
      </w:pPr>
    </w:p>
    <w:p w:rsidR="00D765C4" w:rsidRDefault="00D765C4" w:rsidP="00D765C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Е Р Е Ч Е Н Ь</w:t>
      </w:r>
    </w:p>
    <w:p w:rsidR="00D765C4" w:rsidRDefault="00D765C4" w:rsidP="00D765C4">
      <w:pPr>
        <w:jc w:val="center"/>
        <w:rPr>
          <w:b/>
          <w:sz w:val="28"/>
          <w:szCs w:val="28"/>
        </w:rPr>
      </w:pP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учебников,  рекомендованных  Министерством образования и науки</w:t>
      </w: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к использованию в образовательном процессе</w:t>
      </w: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в МБОУ «Пригородная средняя общеобразовательная школа»</w:t>
      </w:r>
    </w:p>
    <w:p w:rsidR="00D765C4" w:rsidRDefault="00D765C4" w:rsidP="00D765C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 2012-2013 учебный год по классам:</w:t>
      </w:r>
    </w:p>
    <w:p w:rsidR="00D765C4" w:rsidRDefault="00D765C4" w:rsidP="00D765C4">
      <w:pPr>
        <w:rPr>
          <w:sz w:val="28"/>
          <w:szCs w:val="28"/>
        </w:rPr>
      </w:pPr>
    </w:p>
    <w:p w:rsidR="00D765C4" w:rsidRDefault="00D765C4" w:rsidP="00D765C4">
      <w:pPr>
        <w:rPr>
          <w:sz w:val="28"/>
          <w:szCs w:val="28"/>
        </w:rPr>
      </w:pPr>
    </w:p>
    <w:tbl>
      <w:tblPr>
        <w:tblW w:w="944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02"/>
        <w:gridCol w:w="3685"/>
        <w:gridCol w:w="1276"/>
        <w:gridCol w:w="2059"/>
      </w:tblGrid>
      <w:tr w:rsidR="00D765C4" w:rsidTr="00D765C4">
        <w:trPr>
          <w:trHeight w:val="5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№</w:t>
            </w:r>
          </w:p>
          <w:p w:rsidR="00D765C4" w:rsidRDefault="00D765C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Автор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Год</w:t>
            </w:r>
          </w:p>
          <w:p w:rsidR="00D765C4" w:rsidRDefault="00D765C4">
            <w:pPr>
              <w:jc w:val="center"/>
            </w:pPr>
            <w:r>
              <w:t>издания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C4" w:rsidRDefault="00D765C4">
            <w:pPr>
              <w:jc w:val="center"/>
            </w:pPr>
            <w:r>
              <w:t>Издательство</w:t>
            </w:r>
          </w:p>
        </w:tc>
      </w:tr>
      <w:tr w:rsidR="00D765C4" w:rsidTr="00D765C4">
        <w:trPr>
          <w:trHeight w:val="8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5C4" w:rsidRDefault="00D765C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 класс</w:t>
            </w:r>
          </w:p>
          <w:p w:rsidR="00D765C4" w:rsidRDefault="00D765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C4" w:rsidRDefault="00D765C4"/>
        </w:tc>
      </w:tr>
      <w:tr w:rsidR="00D765C4" w:rsidTr="00D765C4">
        <w:trPr>
          <w:trHeight w:val="5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Агаркова</w:t>
            </w:r>
            <w:proofErr w:type="spellEnd"/>
            <w:r>
              <w:t xml:space="preserve"> Н.Г.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Учебник по </w:t>
            </w:r>
            <w:proofErr w:type="spellStart"/>
            <w:r>
              <w:t>обуч</w:t>
            </w:r>
            <w:proofErr w:type="spellEnd"/>
            <w:r>
              <w:t>. грамоте и чтению Азбука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Русский язык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Литературное чтение 1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54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Хрестоматия к литературному чтению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Чекин А.Л.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Математика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Федотова О.Н.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Окружающий мир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Федотова О.Н.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rPr>
                <w:lang w:val="en-US"/>
              </w:rPr>
              <w:t>Хрестоматия</w:t>
            </w:r>
            <w:proofErr w:type="spellEnd"/>
            <w:r>
              <w:rPr>
                <w:lang w:val="en-US"/>
              </w:rPr>
              <w:t xml:space="preserve"> к </w:t>
            </w:r>
            <w:proofErr w:type="spellStart"/>
            <w:r>
              <w:rPr>
                <w:lang w:val="en-US"/>
              </w:rPr>
              <w:t>окружающему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Кузин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Изобразительное искусство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Дрофа</w:t>
            </w:r>
          </w:p>
        </w:tc>
      </w:tr>
      <w:tr w:rsidR="00D765C4" w:rsidTr="00D765C4">
        <w:trPr>
          <w:trHeight w:val="2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proofErr w:type="spellStart"/>
            <w:r>
              <w:t>Челышева</w:t>
            </w:r>
            <w:proofErr w:type="spellEnd"/>
            <w:r>
              <w:t xml:space="preserve">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Музыка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Рагозина Т.М.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Технология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Академкнига</w:t>
            </w:r>
          </w:p>
        </w:tc>
      </w:tr>
      <w:tr w:rsidR="00D765C4" w:rsidTr="00D765C4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Лях В.И.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C4" w:rsidRDefault="00D765C4">
            <w:r>
              <w:t>Просвещение</w:t>
            </w:r>
          </w:p>
        </w:tc>
      </w:tr>
    </w:tbl>
    <w:p w:rsidR="00D765C4" w:rsidRDefault="00D765C4"/>
    <w:p w:rsidR="00D765C4" w:rsidRPr="00D765C4" w:rsidRDefault="00D765C4" w:rsidP="00D765C4"/>
    <w:p w:rsidR="00D765C4" w:rsidRPr="00D765C4" w:rsidRDefault="00D765C4" w:rsidP="00D765C4"/>
    <w:p w:rsidR="00D765C4" w:rsidRPr="00D765C4" w:rsidRDefault="00D765C4" w:rsidP="00D765C4"/>
    <w:p w:rsidR="00D765C4" w:rsidRPr="00D765C4" w:rsidRDefault="00D765C4" w:rsidP="00D765C4"/>
    <w:p w:rsidR="00D765C4" w:rsidRDefault="00D765C4" w:rsidP="00D765C4">
      <w:bookmarkStart w:id="0" w:name="_GoBack"/>
      <w:bookmarkEnd w:id="0"/>
    </w:p>
    <w:p w:rsidR="00D765C4" w:rsidRDefault="00D765C4" w:rsidP="00D765C4"/>
    <w:p w:rsidR="002B527D" w:rsidRDefault="00D765C4" w:rsidP="00D765C4">
      <w:pPr>
        <w:tabs>
          <w:tab w:val="left" w:pos="930"/>
        </w:tabs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__________________________</w:t>
      </w:r>
      <w:proofErr w:type="spellStart"/>
      <w:r>
        <w:t>М.П.Ярцев</w:t>
      </w:r>
      <w:proofErr w:type="spellEnd"/>
    </w:p>
    <w:p w:rsidR="00D765C4" w:rsidRPr="00D765C4" w:rsidRDefault="00D765C4" w:rsidP="00D765C4">
      <w:pPr>
        <w:tabs>
          <w:tab w:val="left" w:pos="930"/>
        </w:tabs>
      </w:pPr>
      <w:r>
        <w:t xml:space="preserve">               </w:t>
      </w: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  <w:r>
        <w:t xml:space="preserve">           __________________________</w:t>
      </w:r>
      <w:proofErr w:type="spellStart"/>
      <w:r>
        <w:t>Т.К.Лукьянова</w:t>
      </w:r>
      <w:proofErr w:type="spellEnd"/>
      <w:r>
        <w:t xml:space="preserve"> </w:t>
      </w:r>
    </w:p>
    <w:sectPr w:rsidR="00D765C4" w:rsidRPr="00D7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4"/>
    <w:rsid w:val="002B527D"/>
    <w:rsid w:val="00D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PRIG16</dc:creator>
  <cp:keywords/>
  <dc:description/>
  <cp:lastModifiedBy>PRIG16</cp:lastModifiedBy>
  <cp:revision>2</cp:revision>
  <cp:lastPrinted>2013-02-21T10:52:00Z</cp:lastPrinted>
  <dcterms:created xsi:type="dcterms:W3CDTF">2013-02-21T10:48:00Z</dcterms:created>
  <dcterms:modified xsi:type="dcterms:W3CDTF">2013-02-21T10:53:00Z</dcterms:modified>
</cp:coreProperties>
</file>