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92" w:rsidRPr="006316A1" w:rsidRDefault="009C0D92" w:rsidP="009C0D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0774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Основания для удаления из ППЭ </w:t>
      </w:r>
      <w:r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участников </w:t>
      </w:r>
      <w:r w:rsidRPr="00310774">
        <w:rPr>
          <w:rFonts w:ascii="Times New Roman" w:hAnsi="Times New Roman" w:cs="Times New Roman"/>
          <w:b/>
          <w:sz w:val="40"/>
          <w:szCs w:val="40"/>
          <w:highlight w:val="yellow"/>
        </w:rPr>
        <w:t>ГИА</w:t>
      </w:r>
      <w:r w:rsidRPr="00BF2904">
        <w:rPr>
          <w:rFonts w:ascii="Times New Roman" w:hAnsi="Times New Roman" w:cs="Times New Roman"/>
          <w:b/>
          <w:sz w:val="40"/>
          <w:szCs w:val="40"/>
          <w:highlight w:val="yellow"/>
        </w:rPr>
        <w:t>-</w:t>
      </w:r>
      <w:bookmarkStart w:id="0" w:name="_GoBack"/>
      <w:r w:rsidRPr="00BF2904">
        <w:rPr>
          <w:rFonts w:ascii="Times New Roman" w:hAnsi="Times New Roman" w:cs="Times New Roman"/>
          <w:b/>
          <w:sz w:val="40"/>
          <w:szCs w:val="40"/>
          <w:highlight w:val="yellow"/>
        </w:rPr>
        <w:t>11</w:t>
      </w:r>
    </w:p>
    <w:bookmarkEnd w:id="0"/>
    <w:p w:rsidR="009C0D92" w:rsidRPr="00C65664" w:rsidRDefault="009C0D92" w:rsidP="009C0D92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ru-RU"/>
        </w:rPr>
      </w:pPr>
      <w:r w:rsidRPr="00C65664"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ru-RU"/>
        </w:rPr>
        <w:t xml:space="preserve">Из п. 65 Приказа Министерства просвещения РФ от 07 ноября  2018 г. N 190/1512  "Об утверждении Порядка проведения государственной итоговой аттестации по образовательным программам среднего общего образования" </w:t>
      </w:r>
    </w:p>
    <w:p w:rsidR="009C0D92" w:rsidRPr="00EB2FE4" w:rsidRDefault="009C0D92" w:rsidP="009C0D92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ru-RU"/>
        </w:rPr>
      </w:pPr>
      <w:r w:rsidRPr="00C65664"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lang w:eastAsia="ru-RU"/>
        </w:rPr>
        <w:t xml:space="preserve"> </w:t>
      </w:r>
    </w:p>
    <w:p w:rsidR="009C0D92" w:rsidRPr="00BB1A84" w:rsidRDefault="009C0D92" w:rsidP="009C0D92">
      <w:pPr>
        <w:rPr>
          <w:b/>
          <w:i/>
          <w:sz w:val="32"/>
          <w:szCs w:val="32"/>
          <w:lang w:eastAsia="ru-RU"/>
        </w:rPr>
      </w:pPr>
      <w:r w:rsidRPr="00BB1A84">
        <w:rPr>
          <w:rFonts w:ascii="Times New Roman" w:hAnsi="Times New Roman" w:cs="Times New Roman"/>
          <w:b/>
          <w:i/>
          <w:sz w:val="32"/>
          <w:szCs w:val="32"/>
        </w:rPr>
        <w:t>65.</w:t>
      </w:r>
      <w:r w:rsidRPr="00BB1A84">
        <w:rPr>
          <w:i/>
          <w:sz w:val="32"/>
          <w:szCs w:val="32"/>
          <w:lang w:eastAsia="ru-RU"/>
        </w:rPr>
        <w:t xml:space="preserve"> Во время экзамена </w:t>
      </w:r>
      <w:r w:rsidRPr="00BB1A84">
        <w:rPr>
          <w:b/>
          <w:i/>
          <w:sz w:val="32"/>
          <w:szCs w:val="32"/>
          <w:lang w:eastAsia="ru-RU"/>
        </w:rPr>
        <w:t xml:space="preserve">участники экзамена </w:t>
      </w:r>
      <w:r w:rsidRPr="00BB1A84">
        <w:rPr>
          <w:b/>
          <w:i/>
          <w:color w:val="FF0000"/>
          <w:sz w:val="32"/>
          <w:szCs w:val="32"/>
          <w:lang w:eastAsia="ru-RU"/>
        </w:rPr>
        <w:t>не должны</w:t>
      </w:r>
      <w:r w:rsidRPr="00BB1A84">
        <w:rPr>
          <w:i/>
          <w:color w:val="FF0000"/>
          <w:sz w:val="32"/>
          <w:szCs w:val="32"/>
          <w:lang w:eastAsia="ru-RU"/>
        </w:rPr>
        <w:t xml:space="preserve"> </w:t>
      </w:r>
      <w:r w:rsidRPr="00BB1A84">
        <w:rPr>
          <w:b/>
          <w:i/>
          <w:color w:val="7030A0"/>
          <w:sz w:val="32"/>
          <w:szCs w:val="32"/>
          <w:lang w:eastAsia="ru-RU"/>
        </w:rPr>
        <w:t xml:space="preserve">общаться друг с другом, не могут свободно перемещаться по аудитории и ППЭ.                                                                             </w:t>
      </w:r>
      <w:r w:rsidRPr="00BB1A84">
        <w:rPr>
          <w:b/>
          <w:i/>
          <w:sz w:val="32"/>
          <w:szCs w:val="32"/>
          <w:lang w:eastAsia="ru-RU"/>
        </w:rPr>
        <w:t xml:space="preserve">Во время экзамена участники экзамена   </w:t>
      </w:r>
      <w:r w:rsidRPr="00BB1A84">
        <w:rPr>
          <w:b/>
          <w:i/>
          <w:color w:val="FF0000"/>
          <w:sz w:val="32"/>
          <w:szCs w:val="32"/>
          <w:lang w:eastAsia="ru-RU"/>
        </w:rPr>
        <w:t xml:space="preserve">могут выходить из аудитории </w:t>
      </w:r>
      <w:r w:rsidRPr="00BB1A84">
        <w:rPr>
          <w:b/>
          <w:i/>
          <w:sz w:val="32"/>
          <w:szCs w:val="32"/>
          <w:lang w:eastAsia="ru-RU"/>
        </w:rPr>
        <w:t>и перемещаться по ППЭ в сопровождении одного из организаторов.                                                                      При выходе из аудитории участники экзамена оставляют экзаменационные материалы и листы бумаги для черновиков  на рабочем столе.</w:t>
      </w:r>
    </w:p>
    <w:p w:rsidR="009C0D92" w:rsidRDefault="009C0D92" w:rsidP="009C0D92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65664">
        <w:rPr>
          <w:rFonts w:ascii="Times New Roman" w:hAnsi="Times New Roman" w:cs="Times New Roman"/>
          <w:b/>
          <w:i/>
          <w:sz w:val="36"/>
          <w:szCs w:val="36"/>
        </w:rPr>
        <w:t>В день проведения экзамена</w:t>
      </w:r>
      <w:proofErr w:type="gramStart"/>
      <w:r w:rsidRPr="00C65664">
        <w:rPr>
          <w:rFonts w:ascii="Times New Roman" w:hAnsi="Times New Roman" w:cs="Times New Roman"/>
          <w:i/>
          <w:sz w:val="36"/>
          <w:szCs w:val="36"/>
        </w:rPr>
        <w:t xml:space="preserve"> ,</w:t>
      </w:r>
      <w:proofErr w:type="gramEnd"/>
      <w:r w:rsidRPr="00C65664">
        <w:rPr>
          <w:rFonts w:ascii="Times New Roman" w:hAnsi="Times New Roman" w:cs="Times New Roman"/>
          <w:i/>
          <w:sz w:val="36"/>
          <w:szCs w:val="36"/>
        </w:rPr>
        <w:t>( в период с момента входа ППЭ и до окончания экзамена) в ППЭ</w:t>
      </w:r>
      <w:r w:rsidRPr="00C65664">
        <w:rPr>
          <w:rFonts w:ascii="Times New Roman" w:hAnsi="Times New Roman" w:cs="Times New Roman"/>
          <w:sz w:val="36"/>
          <w:szCs w:val="36"/>
        </w:rPr>
        <w:t xml:space="preserve"> </w:t>
      </w:r>
      <w:r w:rsidRPr="00C65664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C65664">
        <w:rPr>
          <w:rFonts w:ascii="Times New Roman" w:hAnsi="Times New Roman" w:cs="Times New Roman"/>
          <w:b/>
          <w:color w:val="FF0000"/>
          <w:sz w:val="36"/>
          <w:szCs w:val="36"/>
        </w:rPr>
        <w:t>запрещается:</w:t>
      </w:r>
    </w:p>
    <w:p w:rsidR="009C0D92" w:rsidRPr="00C96D9C" w:rsidRDefault="009C0D92" w:rsidP="009C0D92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C0D92" w:rsidRPr="00C65664" w:rsidRDefault="009C0D92" w:rsidP="009C0D92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C65664">
        <w:rPr>
          <w:rFonts w:ascii="Times New Roman" w:hAnsi="Times New Roman" w:cs="Times New Roman"/>
          <w:b/>
          <w:sz w:val="36"/>
          <w:szCs w:val="36"/>
        </w:rPr>
        <w:t xml:space="preserve">в) </w:t>
      </w:r>
      <w:r>
        <w:rPr>
          <w:rFonts w:ascii="Times New Roman" w:hAnsi="Times New Roman" w:cs="Times New Roman"/>
          <w:b/>
          <w:sz w:val="36"/>
          <w:szCs w:val="36"/>
        </w:rPr>
        <w:t xml:space="preserve">участникам экзамена </w:t>
      </w:r>
      <w:r>
        <w:rPr>
          <w:rFonts w:ascii="Times New Roman" w:hAnsi="Times New Roman" w:cs="Times New Roman"/>
          <w:sz w:val="36"/>
          <w:szCs w:val="36"/>
        </w:rPr>
        <w:t>–</w:t>
      </w:r>
      <w:r w:rsidRPr="00C65664">
        <w:rPr>
          <w:rFonts w:ascii="Times New Roman" w:hAnsi="Times New Roman" w:cs="Times New Roman"/>
          <w:sz w:val="36"/>
          <w:szCs w:val="36"/>
        </w:rPr>
        <w:t xml:space="preserve"> </w:t>
      </w:r>
      <w:r w:rsidRPr="00C96D9C">
        <w:rPr>
          <w:rFonts w:ascii="Times New Roman" w:hAnsi="Times New Roman" w:cs="Times New Roman"/>
          <w:b/>
          <w:sz w:val="36"/>
          <w:szCs w:val="36"/>
          <w:highlight w:val="yellow"/>
        </w:rPr>
        <w:t>иметь при себе</w:t>
      </w:r>
      <w:r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</w:t>
      </w:r>
      <w:r w:rsidRPr="00C96D9C">
        <w:rPr>
          <w:rFonts w:ascii="Times New Roman" w:hAnsi="Times New Roman" w:cs="Times New Roman"/>
          <w:b/>
          <w:i/>
          <w:sz w:val="36"/>
          <w:szCs w:val="36"/>
          <w:highlight w:val="yellow"/>
        </w:rPr>
        <w:t xml:space="preserve">средства </w:t>
      </w:r>
      <w:r w:rsidRPr="00C65664">
        <w:rPr>
          <w:rFonts w:ascii="Times New Roman" w:hAnsi="Times New Roman" w:cs="Times New Roman"/>
          <w:b/>
          <w:i/>
          <w:sz w:val="36"/>
          <w:szCs w:val="36"/>
          <w:highlight w:val="yellow"/>
        </w:rPr>
        <w:t>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9C0D92" w:rsidRPr="00C65664" w:rsidRDefault="009C0D92" w:rsidP="009C0D92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9C0D92" w:rsidRPr="00C65664" w:rsidRDefault="009C0D92" w:rsidP="009C0D92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BB1A84">
        <w:rPr>
          <w:rFonts w:ascii="Times New Roman" w:hAnsi="Times New Roman" w:cs="Times New Roman"/>
          <w:b/>
          <w:sz w:val="36"/>
          <w:szCs w:val="36"/>
        </w:rPr>
        <w:t>г) участникам экзамена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65664">
        <w:rPr>
          <w:rFonts w:ascii="Times New Roman" w:hAnsi="Times New Roman" w:cs="Times New Roman"/>
          <w:sz w:val="36"/>
          <w:szCs w:val="36"/>
        </w:rPr>
        <w:t xml:space="preserve">-  </w:t>
      </w:r>
      <w:r w:rsidRPr="00C65664">
        <w:rPr>
          <w:rFonts w:ascii="Times New Roman" w:hAnsi="Times New Roman" w:cs="Times New Roman"/>
          <w:b/>
          <w:i/>
          <w:sz w:val="36"/>
          <w:szCs w:val="36"/>
          <w:highlight w:val="yellow"/>
        </w:rPr>
        <w:t>выносить из аудиторий и ППЭ экзаменационные материалы на бумажном или электронном носителях, фотографировать экзаменационные материалы.</w:t>
      </w:r>
    </w:p>
    <w:p w:rsidR="009C0D92" w:rsidRPr="00C65664" w:rsidRDefault="009C0D92" w:rsidP="009C0D9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C0D92" w:rsidRPr="00C65664" w:rsidRDefault="009C0D92" w:rsidP="009C0D9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65664">
        <w:rPr>
          <w:rFonts w:ascii="Times New Roman" w:hAnsi="Times New Roman" w:cs="Times New Roman"/>
          <w:sz w:val="36"/>
          <w:szCs w:val="36"/>
        </w:rPr>
        <w:t xml:space="preserve">Лица, допустившие нарушение установленного порядка проведения ГИА, </w:t>
      </w:r>
      <w:r w:rsidRPr="00C65664">
        <w:rPr>
          <w:rFonts w:ascii="Times New Roman" w:hAnsi="Times New Roman" w:cs="Times New Roman"/>
          <w:b/>
          <w:color w:val="FF0000"/>
          <w:sz w:val="36"/>
          <w:szCs w:val="36"/>
        </w:rPr>
        <w:t>удаляются с экзамена</w:t>
      </w:r>
      <w:r w:rsidRPr="00C65664">
        <w:rPr>
          <w:rFonts w:ascii="Times New Roman" w:hAnsi="Times New Roman" w:cs="Times New Roman"/>
          <w:sz w:val="36"/>
          <w:szCs w:val="36"/>
        </w:rPr>
        <w:t>. Для этого организаторы, руководитель ППЭ или общественные наблюдатели приглашают члена ГЭК, который составляет акт об удалении с экзамена и удаля</w:t>
      </w:r>
      <w:r>
        <w:rPr>
          <w:rFonts w:ascii="Times New Roman" w:hAnsi="Times New Roman" w:cs="Times New Roman"/>
          <w:sz w:val="36"/>
          <w:szCs w:val="36"/>
        </w:rPr>
        <w:t>е</w:t>
      </w:r>
      <w:r w:rsidRPr="00C65664">
        <w:rPr>
          <w:rFonts w:ascii="Times New Roman" w:hAnsi="Times New Roman" w:cs="Times New Roman"/>
          <w:sz w:val="36"/>
          <w:szCs w:val="36"/>
        </w:rPr>
        <w:t>т лиц, нарушивших устанавливаемый порядок проведения ГИА, из ППЭ.</w:t>
      </w:r>
    </w:p>
    <w:p w:rsidR="009C0D92" w:rsidRDefault="009C0D92" w:rsidP="009C0D92">
      <w:pPr>
        <w:rPr>
          <w:b/>
          <w:sz w:val="28"/>
          <w:szCs w:val="28"/>
        </w:rPr>
      </w:pPr>
    </w:p>
    <w:p w:rsidR="00F42DFE" w:rsidRDefault="00F42DFE"/>
    <w:sectPr w:rsidR="00F42DFE" w:rsidSect="009C0D92"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BE"/>
    <w:rsid w:val="009C0D92"/>
    <w:rsid w:val="00D01ABE"/>
    <w:rsid w:val="00F4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2019-03-22T05:21:00Z</dcterms:created>
  <dcterms:modified xsi:type="dcterms:W3CDTF">2019-03-22T05:21:00Z</dcterms:modified>
</cp:coreProperties>
</file>