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D3" w:rsidRDefault="00351C74" w:rsidP="001325EF">
      <w:pPr>
        <w:pStyle w:val="10"/>
        <w:keepNext/>
        <w:keepLines/>
        <w:shd w:val="clear" w:color="auto" w:fill="auto"/>
        <w:spacing w:line="276" w:lineRule="auto"/>
        <w:rPr>
          <w:rFonts w:ascii="PT Astra Serif" w:hAnsi="PT Astra Serif"/>
          <w:sz w:val="28"/>
          <w:szCs w:val="28"/>
        </w:rPr>
      </w:pPr>
      <w:bookmarkStart w:id="0" w:name="bookmark0"/>
      <w:r w:rsidRPr="001325EF">
        <w:rPr>
          <w:rFonts w:ascii="PT Astra Serif" w:hAnsi="PT Astra Serif"/>
          <w:sz w:val="28"/>
          <w:szCs w:val="28"/>
        </w:rPr>
        <w:t>Памятка о правилах проведения ГВЭ в 2023 году (для ознакомления участников ГИА/ родителей (законных представителей)</w:t>
      </w:r>
      <w:bookmarkEnd w:id="0"/>
    </w:p>
    <w:p w:rsidR="0019790B" w:rsidRPr="001325EF" w:rsidRDefault="0019790B" w:rsidP="001325EF">
      <w:pPr>
        <w:pStyle w:val="10"/>
        <w:keepNext/>
        <w:keepLines/>
        <w:shd w:val="clear" w:color="auto" w:fill="auto"/>
        <w:spacing w:line="276" w:lineRule="auto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b/>
          <w:sz w:val="24"/>
          <w:szCs w:val="24"/>
        </w:rPr>
      </w:pPr>
      <w:r w:rsidRPr="001325EF">
        <w:rPr>
          <w:rFonts w:ascii="PT Astra Serif" w:hAnsi="PT Astra Serif"/>
          <w:b/>
          <w:sz w:val="24"/>
          <w:szCs w:val="24"/>
        </w:rPr>
        <w:t>ГИА- 9 проводится в:</w:t>
      </w:r>
    </w:p>
    <w:p w:rsidR="00182DD3" w:rsidRPr="001325EF" w:rsidRDefault="00351C74" w:rsidP="001325EF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форме государственного выпускного экзамена (далее ГВЭ) для обучающихся с ограниченными возможностями здоровья, обучающихся детей-инвалидов и инвалидов.</w:t>
      </w:r>
    </w:p>
    <w:p w:rsidR="00182DD3" w:rsidRPr="001325EF" w:rsidRDefault="00351C74" w:rsidP="001325EF">
      <w:pPr>
        <w:pStyle w:val="30"/>
        <w:shd w:val="clear" w:color="auto" w:fill="auto"/>
        <w:spacing w:line="276" w:lineRule="auto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К ГВЭ допускаются обучающиеся, не имеющие академической задолженности (имеющие годовые отметки по всем предметам учебного плана за 9 класс не ниже удовлетворительных), а также имеющие результат «зачет» за итоговое собеседование по русскому языку.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Ознакомление участников ГВЭ с полученными ими результатами на итоговом собеседовании осуществляется не позднее пяти рабочих дней со дня его проведения в образовательной организации, где обучается участник ГВЭ.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Повторно к прохождению ИС-9 по русскому языку допускаются следующие обучающиеся:</w:t>
      </w:r>
    </w:p>
    <w:p w:rsidR="00182DD3" w:rsidRPr="001325EF" w:rsidRDefault="00351C74" w:rsidP="001325EF">
      <w:pPr>
        <w:pStyle w:val="20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получившие по итоговому собеседованию «незачет»;</w:t>
      </w:r>
    </w:p>
    <w:p w:rsidR="00182DD3" w:rsidRPr="001325EF" w:rsidRDefault="00351C74" w:rsidP="001325EF">
      <w:pPr>
        <w:pStyle w:val="20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не явившиеся на итоговое собеседование по уважительным причинам, подтвержденным документально;</w:t>
      </w:r>
    </w:p>
    <w:p w:rsidR="00182DD3" w:rsidRPr="001325EF" w:rsidRDefault="00351C74" w:rsidP="001325EF">
      <w:pPr>
        <w:pStyle w:val="20"/>
        <w:numPr>
          <w:ilvl w:val="0"/>
          <w:numId w:val="1"/>
        </w:numPr>
        <w:shd w:val="clear" w:color="auto" w:fill="auto"/>
        <w:tabs>
          <w:tab w:val="left" w:pos="193"/>
        </w:tabs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не завершившие итоговое собеседование по уважительным причинам, подтвержденным документально.</w:t>
      </w:r>
    </w:p>
    <w:p w:rsidR="00182DD3" w:rsidRPr="001325EF" w:rsidRDefault="00351C74" w:rsidP="001325EF">
      <w:pPr>
        <w:pStyle w:val="30"/>
        <w:shd w:val="clear" w:color="auto" w:fill="auto"/>
        <w:spacing w:line="276" w:lineRule="auto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Общая информация о порядке проведении ГВЭ:</w:t>
      </w:r>
    </w:p>
    <w:p w:rsidR="00182DD3" w:rsidRPr="001325EF" w:rsidRDefault="00351C74" w:rsidP="001325EF">
      <w:pPr>
        <w:pStyle w:val="30"/>
        <w:shd w:val="clear" w:color="auto" w:fill="auto"/>
        <w:spacing w:line="276" w:lineRule="auto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Даты проведения ГВЭ 2023: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Русский язык (изложение) - 06.06.2023 Математика - 09.06.2023</w:t>
      </w:r>
    </w:p>
    <w:p w:rsidR="00182DD3" w:rsidRPr="001325EF" w:rsidRDefault="00351C74" w:rsidP="001325EF">
      <w:pPr>
        <w:pStyle w:val="20"/>
        <w:numPr>
          <w:ilvl w:val="0"/>
          <w:numId w:val="2"/>
        </w:numPr>
        <w:shd w:val="clear" w:color="auto" w:fill="auto"/>
        <w:tabs>
          <w:tab w:val="left" w:pos="1426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В целях обеспечения безопасности, обеспечения порядка и предотвращения фактов нарушения порядка проведения ГВЭ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182DD3" w:rsidRPr="001325EF" w:rsidRDefault="00351C74" w:rsidP="001325EF">
      <w:pPr>
        <w:pStyle w:val="20"/>
        <w:numPr>
          <w:ilvl w:val="0"/>
          <w:numId w:val="2"/>
        </w:numPr>
        <w:shd w:val="clear" w:color="auto" w:fill="auto"/>
        <w:tabs>
          <w:tab w:val="left" w:pos="1426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ГВЭ по всем учебным предметам начинается в 10.00 по местному времени.</w:t>
      </w:r>
    </w:p>
    <w:p w:rsidR="00182DD3" w:rsidRPr="001325EF" w:rsidRDefault="00351C74" w:rsidP="001325EF">
      <w:pPr>
        <w:pStyle w:val="20"/>
        <w:numPr>
          <w:ilvl w:val="0"/>
          <w:numId w:val="2"/>
        </w:numPr>
        <w:shd w:val="clear" w:color="auto" w:fill="auto"/>
        <w:tabs>
          <w:tab w:val="left" w:pos="1426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Результаты экзаменов по каждому учебному предмету утверждаются, изменяются и (или)</w:t>
      </w:r>
    </w:p>
    <w:p w:rsidR="00182DD3" w:rsidRPr="001325EF" w:rsidRDefault="00351C74" w:rsidP="001325EF">
      <w:pPr>
        <w:pStyle w:val="20"/>
        <w:shd w:val="clear" w:color="auto" w:fill="auto"/>
        <w:tabs>
          <w:tab w:val="left" w:pos="1944"/>
          <w:tab w:val="left" w:pos="3941"/>
          <w:tab w:val="left" w:pos="5083"/>
          <w:tab w:val="left" w:pos="6749"/>
          <w:tab w:val="left" w:pos="8522"/>
        </w:tabs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аннулируются</w:t>
      </w:r>
      <w:r w:rsidRPr="001325EF">
        <w:rPr>
          <w:rFonts w:ascii="PT Astra Serif" w:hAnsi="PT Astra Serif"/>
          <w:sz w:val="24"/>
          <w:szCs w:val="24"/>
        </w:rPr>
        <w:tab/>
        <w:t>председателем</w:t>
      </w:r>
      <w:r w:rsidRPr="001325EF">
        <w:rPr>
          <w:rFonts w:ascii="PT Astra Serif" w:hAnsi="PT Astra Serif"/>
          <w:sz w:val="24"/>
          <w:szCs w:val="24"/>
        </w:rPr>
        <w:tab/>
        <w:t>ГЭК.</w:t>
      </w:r>
      <w:r w:rsidRPr="001325EF">
        <w:rPr>
          <w:rFonts w:ascii="PT Astra Serif" w:hAnsi="PT Astra Serif"/>
          <w:sz w:val="24"/>
          <w:szCs w:val="24"/>
        </w:rPr>
        <w:tab/>
        <w:t>Изменение</w:t>
      </w:r>
      <w:r w:rsidRPr="001325EF">
        <w:rPr>
          <w:rFonts w:ascii="PT Astra Serif" w:hAnsi="PT Astra Serif"/>
          <w:sz w:val="24"/>
          <w:szCs w:val="24"/>
        </w:rPr>
        <w:tab/>
        <w:t>результатов</w:t>
      </w:r>
      <w:r w:rsidRPr="001325EF">
        <w:rPr>
          <w:rFonts w:ascii="PT Astra Serif" w:hAnsi="PT Astra Serif"/>
          <w:sz w:val="24"/>
          <w:szCs w:val="24"/>
        </w:rPr>
        <w:tab/>
        <w:t>возможно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182DD3" w:rsidRPr="001325EF" w:rsidRDefault="00351C74" w:rsidP="001325EF">
      <w:pPr>
        <w:pStyle w:val="20"/>
        <w:numPr>
          <w:ilvl w:val="0"/>
          <w:numId w:val="2"/>
        </w:numPr>
        <w:shd w:val="clear" w:color="auto" w:fill="auto"/>
        <w:tabs>
          <w:tab w:val="left" w:pos="1426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ОИВ, учредителем, загранучреждением.</w:t>
      </w:r>
    </w:p>
    <w:p w:rsidR="00182DD3" w:rsidRPr="001325EF" w:rsidRDefault="00351C74" w:rsidP="001325EF">
      <w:pPr>
        <w:pStyle w:val="20"/>
        <w:numPr>
          <w:ilvl w:val="0"/>
          <w:numId w:val="2"/>
        </w:numPr>
        <w:shd w:val="clear" w:color="auto" w:fill="auto"/>
        <w:tabs>
          <w:tab w:val="left" w:pos="1426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Результаты ГИА в течение одного рабочего дня утверждаются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полученными ими результатами ГИА.</w:t>
      </w:r>
    </w:p>
    <w:p w:rsidR="00182DD3" w:rsidRPr="001325EF" w:rsidRDefault="00351C74" w:rsidP="001325EF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line="276" w:lineRule="auto"/>
        <w:ind w:left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82DD3" w:rsidRPr="001325EF" w:rsidRDefault="00351C74" w:rsidP="001325EF">
      <w:pPr>
        <w:pStyle w:val="30"/>
        <w:shd w:val="clear" w:color="auto" w:fill="auto"/>
        <w:spacing w:line="276" w:lineRule="auto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Обязанности участника ГИА в рамках участия в ГВЭ:</w:t>
      </w:r>
    </w:p>
    <w:p w:rsidR="00182DD3" w:rsidRPr="001325EF" w:rsidRDefault="00351C74" w:rsidP="001325EF">
      <w:pPr>
        <w:pStyle w:val="20"/>
        <w:numPr>
          <w:ilvl w:val="0"/>
          <w:numId w:val="3"/>
        </w:numPr>
        <w:shd w:val="clear" w:color="auto" w:fill="auto"/>
        <w:tabs>
          <w:tab w:val="left" w:pos="1426"/>
          <w:tab w:val="left" w:pos="2185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В день</w:t>
      </w:r>
      <w:r w:rsidRPr="001325EF">
        <w:rPr>
          <w:rFonts w:ascii="PT Astra Serif" w:hAnsi="PT Astra Serif"/>
          <w:sz w:val="24"/>
          <w:szCs w:val="24"/>
        </w:rPr>
        <w:tab/>
        <w:t>экзамена участник ГИА должен прибыть в ППЭ не менее чем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за 45 минут до его начала. Вход участников ГИА в ППЭ начинается с 09.00 по местному времени.</w:t>
      </w:r>
    </w:p>
    <w:p w:rsidR="00182DD3" w:rsidRPr="001325EF" w:rsidRDefault="00351C74" w:rsidP="001325EF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Допуск участников ГИА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182DD3" w:rsidRPr="001325EF" w:rsidRDefault="00351C74" w:rsidP="001325EF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:rsidR="00182DD3" w:rsidRPr="001325EF" w:rsidRDefault="00351C74" w:rsidP="001325EF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 xml:space="preserve">Повторный общий инструктаж для опоздавших участников ГИА не проводится. Организаторы </w:t>
      </w:r>
      <w:r w:rsidRPr="001325EF">
        <w:rPr>
          <w:rFonts w:ascii="PT Astra Serif" w:hAnsi="PT Astra Serif"/>
          <w:sz w:val="24"/>
          <w:szCs w:val="24"/>
        </w:rPr>
        <w:lastRenderedPageBreak/>
        <w:t>предоставляют необходимую информацию для заполнения регистрационных полей бланков ОГЭ.</w:t>
      </w:r>
    </w:p>
    <w:p w:rsidR="00182DD3" w:rsidRPr="001325EF" w:rsidRDefault="00351C74" w:rsidP="001325EF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82DD3" w:rsidRPr="0006206E" w:rsidRDefault="00351C74" w:rsidP="0006206E">
      <w:pPr>
        <w:pStyle w:val="20"/>
        <w:numPr>
          <w:ilvl w:val="0"/>
          <w:numId w:val="4"/>
        </w:numPr>
        <w:shd w:val="clear" w:color="auto" w:fill="auto"/>
        <w:tabs>
          <w:tab w:val="left" w:pos="985"/>
          <w:tab w:val="left" w:pos="4104"/>
          <w:tab w:val="left" w:pos="8522"/>
        </w:tabs>
        <w:spacing w:line="276" w:lineRule="auto"/>
        <w:ind w:firstLine="360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В день проведения экзамена (в период с момента входа в ППЭ и до окончания экзамена) в ППЭ участникам ГИА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</w:t>
      </w:r>
      <w:r w:rsidR="0006206E">
        <w:rPr>
          <w:rFonts w:ascii="PT Astra Serif" w:hAnsi="PT Astra Serif"/>
          <w:sz w:val="24"/>
          <w:szCs w:val="24"/>
        </w:rPr>
        <w:t xml:space="preserve">ые средства хранения и передачи информации, </w:t>
      </w:r>
      <w:r w:rsidRPr="001325EF">
        <w:rPr>
          <w:rFonts w:ascii="PT Astra Serif" w:hAnsi="PT Astra Serif"/>
          <w:sz w:val="24"/>
          <w:szCs w:val="24"/>
        </w:rPr>
        <w:t>выносить</w:t>
      </w:r>
      <w:r w:rsidR="0006206E">
        <w:rPr>
          <w:rFonts w:ascii="PT Astra Serif" w:hAnsi="PT Astra Serif"/>
          <w:sz w:val="24"/>
          <w:szCs w:val="24"/>
        </w:rPr>
        <w:t xml:space="preserve"> </w:t>
      </w:r>
      <w:r w:rsidRPr="0006206E">
        <w:rPr>
          <w:rFonts w:ascii="PT Astra Serif" w:hAnsi="PT Astra Serif"/>
          <w:sz w:val="24"/>
          <w:szCs w:val="24"/>
        </w:rPr>
        <w:t>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Рекомендуется взять с собой на экзамен только необходимые вещи. Иные личные вещи участники ГИА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ГВЭ. Указанное место для личных вещей участников ГВЭ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82DD3" w:rsidRPr="001325EF" w:rsidRDefault="00351C74" w:rsidP="001325EF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Участники ГИА занимают рабочие места в аудитории в соответствии со списками распределения. Изменение рабочего места запрещено.</w:t>
      </w:r>
    </w:p>
    <w:p w:rsidR="00182DD3" w:rsidRPr="001325EF" w:rsidRDefault="00351C74" w:rsidP="001325EF">
      <w:pPr>
        <w:pStyle w:val="20"/>
        <w:numPr>
          <w:ilvl w:val="0"/>
          <w:numId w:val="4"/>
        </w:numPr>
        <w:shd w:val="clear" w:color="auto" w:fill="auto"/>
        <w:tabs>
          <w:tab w:val="left" w:pos="975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При выходе из аудитории во время экзамена участник ГИА должен оставить экзаменационные материалы, черновики и письменные принадлежности на рабочем столе.</w:t>
      </w:r>
    </w:p>
    <w:p w:rsidR="00182DD3" w:rsidRPr="001325EF" w:rsidRDefault="00351C74" w:rsidP="001325EF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Участники ГИА допустившие нарушение указанных требований или иные нарушения Порядка,</w:t>
      </w:r>
    </w:p>
    <w:p w:rsidR="00182DD3" w:rsidRPr="001325EF" w:rsidRDefault="00351C74" w:rsidP="001325EF">
      <w:pPr>
        <w:pStyle w:val="20"/>
        <w:shd w:val="clear" w:color="auto" w:fill="auto"/>
        <w:tabs>
          <w:tab w:val="left" w:pos="3230"/>
          <w:tab w:val="left" w:pos="6163"/>
          <w:tab w:val="left" w:pos="8947"/>
        </w:tabs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удаляются с экзамена. По данному факту лицами, ответственными за проведение ГВЭ в ППЭ, составляется акт, который передаётся на рассмотрение председателю ГЭК. Если факт нарушения участником ГИА Порядка подтверждается, председатель ГЭК принимает решение об аннулировании</w:t>
      </w:r>
      <w:r w:rsidRPr="001325EF">
        <w:rPr>
          <w:rFonts w:ascii="PT Astra Serif" w:hAnsi="PT Astra Serif"/>
          <w:sz w:val="24"/>
          <w:szCs w:val="24"/>
        </w:rPr>
        <w:tab/>
        <w:t>результатов</w:t>
      </w:r>
      <w:r w:rsidRPr="001325EF">
        <w:rPr>
          <w:rFonts w:ascii="PT Astra Serif" w:hAnsi="PT Astra Serif"/>
          <w:sz w:val="24"/>
          <w:szCs w:val="24"/>
        </w:rPr>
        <w:tab/>
        <w:t>участника</w:t>
      </w:r>
      <w:r w:rsidRPr="001325EF">
        <w:rPr>
          <w:rFonts w:ascii="PT Astra Serif" w:hAnsi="PT Astra Serif"/>
          <w:sz w:val="24"/>
          <w:szCs w:val="24"/>
        </w:rPr>
        <w:tab/>
        <w:t>ГИА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по соответствующему учебному предмету.</w:t>
      </w:r>
    </w:p>
    <w:p w:rsidR="00182DD3" w:rsidRPr="001325EF" w:rsidRDefault="00351C74" w:rsidP="001325EF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182DD3" w:rsidRPr="001325EF" w:rsidRDefault="00351C74" w:rsidP="001325EF">
      <w:pPr>
        <w:pStyle w:val="30"/>
        <w:shd w:val="clear" w:color="auto" w:fill="auto"/>
        <w:spacing w:line="276" w:lineRule="auto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Права участника ГИА в рамках участия в ГВЭ:</w:t>
      </w:r>
    </w:p>
    <w:p w:rsidR="00182DD3" w:rsidRPr="001325EF" w:rsidRDefault="00351C74" w:rsidP="001325EF">
      <w:pPr>
        <w:pStyle w:val="20"/>
        <w:numPr>
          <w:ilvl w:val="0"/>
          <w:numId w:val="5"/>
        </w:numPr>
        <w:shd w:val="clear" w:color="auto" w:fill="auto"/>
        <w:tabs>
          <w:tab w:val="left" w:pos="980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Участник ГИА может при выполнении работы использовать черновики, выдаваемые образовательной организации, на базе которой организован ППЭ, и делать пометки в КИМ .Внимание! Черновики и КИМ не проверяются и записи в них не учитываются при обработке.</w:t>
      </w:r>
    </w:p>
    <w:p w:rsidR="00182DD3" w:rsidRPr="001325EF" w:rsidRDefault="00351C74" w:rsidP="001325EF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ГИА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причинам. В дальнейшем участник ГИА по решению председателя ГЭК сможет сдать экзамен по данному предмету в дополнительные сроки.</w:t>
      </w:r>
    </w:p>
    <w:p w:rsidR="00182DD3" w:rsidRPr="001325EF" w:rsidRDefault="00351C74" w:rsidP="001325EF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Участники ГИА,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182DD3" w:rsidRPr="001325EF" w:rsidRDefault="00351C74" w:rsidP="001325EF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 xml:space="preserve">Участникам ГИА, проходящим ГИА только по обязательным учебным предметам, не прошедшим ГИА или получившим на ГИА неудовлетворительные результаты более чем по одному </w:t>
      </w:r>
      <w:r w:rsidRPr="001325EF">
        <w:rPr>
          <w:rFonts w:ascii="PT Astra Serif" w:hAnsi="PT Astra Serif"/>
          <w:sz w:val="24"/>
          <w:szCs w:val="24"/>
        </w:rPr>
        <w:lastRenderedPageBreak/>
        <w:t>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в дополнительный период, но не ранее 1 сентября текущего года в сроки и формах, устанавливаемых Порядком</w:t>
      </w:r>
    </w:p>
    <w:p w:rsidR="00182DD3" w:rsidRPr="001325EF" w:rsidRDefault="00351C74" w:rsidP="001325EF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Участник ГИА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Участники ГИА заблаговременно информируются о времени, месте и порядке рассмотрения апелляций.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Style w:val="21"/>
          <w:rFonts w:ascii="PT Astra Serif" w:hAnsi="PT Astra Serif"/>
          <w:sz w:val="24"/>
          <w:szCs w:val="24"/>
        </w:rPr>
        <w:t xml:space="preserve">Апелляцию о нарушении установленного Порядка проведения ГИА </w:t>
      </w:r>
      <w:r w:rsidRPr="001325EF">
        <w:rPr>
          <w:rFonts w:ascii="PT Astra Serif" w:hAnsi="PT Astra Serif"/>
          <w:sz w:val="24"/>
          <w:szCs w:val="24"/>
        </w:rPr>
        <w:t>участник ГИА подает в день проведения экзамена члену ГЭК, не покидая ППЭ.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апелляции/об удовлетворении апелляции.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ГВЭ.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Style w:val="21"/>
          <w:rFonts w:ascii="PT Astra Serif" w:hAnsi="PT Astra Serif"/>
          <w:sz w:val="24"/>
          <w:szCs w:val="24"/>
        </w:rPr>
        <w:t xml:space="preserve">Апелляция о несогласии с выставленными баллами </w:t>
      </w:r>
      <w:r w:rsidRPr="001325EF">
        <w:rPr>
          <w:rFonts w:ascii="PT Astra Serif" w:hAnsi="PT Astra Serif"/>
          <w:sz w:val="24"/>
          <w:szCs w:val="24"/>
        </w:rPr>
        <w:t>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 или непосредственно в конфликтную комиссию.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ГИА, копии протоколов проверки экзаменационной работы предметной комиссией и КИМ участников ГИА, подавших апелляцию.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Указанные материалы предъявляются участникам ГИА (в случае его присутствия при рассмотрении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апелляции).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</w:t>
      </w:r>
      <w:r w:rsidRPr="001325EF">
        <w:rPr>
          <w:rFonts w:ascii="PT Astra Serif" w:hAnsi="PT Astra Serif"/>
          <w:sz w:val="24"/>
          <w:szCs w:val="24"/>
        </w:rPr>
        <w:lastRenderedPageBreak/>
        <w:t>соответствующее заявление в письменной форме в образовательные организации, которыми они были допущены в установленном порядке к ГИА.</w:t>
      </w:r>
    </w:p>
    <w:p w:rsidR="00182DD3" w:rsidRDefault="00351C74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</w:t>
      </w:r>
      <w:r w:rsidR="001325EF">
        <w:rPr>
          <w:rFonts w:ascii="PT Astra Serif" w:hAnsi="PT Astra Serif"/>
          <w:sz w:val="24"/>
          <w:szCs w:val="24"/>
        </w:rPr>
        <w:t>.</w:t>
      </w:r>
    </w:p>
    <w:p w:rsidR="0019790B" w:rsidRPr="001325EF" w:rsidRDefault="0019790B" w:rsidP="001325EF">
      <w:pPr>
        <w:pStyle w:val="20"/>
        <w:shd w:val="clear" w:color="auto" w:fill="auto"/>
        <w:spacing w:line="276" w:lineRule="auto"/>
        <w:ind w:firstLine="360"/>
        <w:jc w:val="left"/>
        <w:rPr>
          <w:rFonts w:ascii="PT Astra Serif" w:hAnsi="PT Astra Serif"/>
          <w:sz w:val="24"/>
          <w:szCs w:val="24"/>
        </w:rPr>
      </w:pPr>
    </w:p>
    <w:p w:rsidR="0006206E" w:rsidRPr="002563D3" w:rsidRDefault="0006206E" w:rsidP="0006206E">
      <w:pPr>
        <w:pStyle w:val="70"/>
        <w:shd w:val="clear" w:color="auto" w:fill="auto"/>
        <w:spacing w:line="298" w:lineRule="exact"/>
        <w:ind w:firstLine="360"/>
        <w:jc w:val="left"/>
        <w:rPr>
          <w:rFonts w:ascii="PT Astra Serif" w:hAnsi="PT Astra Serif"/>
        </w:rPr>
      </w:pPr>
      <w:r w:rsidRPr="002563D3">
        <w:rPr>
          <w:rFonts w:ascii="PT Astra Serif" w:hAnsi="PT Astra Serif"/>
          <w:color w:val="000000"/>
        </w:rPr>
        <w:t>Информация подготовлена в соответствии со следующими нормативными правовыми документами, регламентирующими проведение ГИА:</w:t>
      </w:r>
    </w:p>
    <w:p w:rsidR="0006206E" w:rsidRPr="002563D3" w:rsidRDefault="0006206E" w:rsidP="0006206E">
      <w:pPr>
        <w:pStyle w:val="70"/>
        <w:numPr>
          <w:ilvl w:val="0"/>
          <w:numId w:val="6"/>
        </w:numPr>
        <w:shd w:val="clear" w:color="auto" w:fill="auto"/>
        <w:tabs>
          <w:tab w:val="left" w:pos="1631"/>
          <w:tab w:val="left" w:pos="6656"/>
          <w:tab w:val="left" w:pos="7194"/>
          <w:tab w:val="left" w:pos="8302"/>
        </w:tabs>
        <w:spacing w:line="298" w:lineRule="exact"/>
        <w:ind w:firstLine="360"/>
        <w:jc w:val="left"/>
        <w:rPr>
          <w:rFonts w:ascii="PT Astra Serif" w:hAnsi="PT Astra Serif"/>
        </w:rPr>
      </w:pPr>
      <w:r w:rsidRPr="002563D3">
        <w:rPr>
          <w:rFonts w:ascii="PT Astra Serif" w:hAnsi="PT Astra Serif"/>
          <w:color w:val="000000"/>
        </w:rPr>
        <w:t>Федеральным законом от 29.12.2012</w:t>
      </w:r>
      <w:r w:rsidRPr="002563D3">
        <w:rPr>
          <w:rFonts w:ascii="PT Astra Serif" w:hAnsi="PT Astra Serif"/>
          <w:color w:val="000000"/>
        </w:rPr>
        <w:tab/>
        <w:t>№</w:t>
      </w:r>
      <w:r w:rsidRPr="002563D3">
        <w:rPr>
          <w:rFonts w:ascii="PT Astra Serif" w:hAnsi="PT Astra Serif"/>
          <w:color w:val="000000"/>
        </w:rPr>
        <w:tab/>
        <w:t>273-ФЗ</w:t>
      </w:r>
      <w:r w:rsidRPr="002563D3">
        <w:rPr>
          <w:rFonts w:ascii="PT Astra Serif" w:hAnsi="PT Astra Serif"/>
          <w:color w:val="000000"/>
        </w:rPr>
        <w:tab/>
        <w:t>«Об образовании</w:t>
      </w:r>
    </w:p>
    <w:p w:rsidR="0006206E" w:rsidRPr="002563D3" w:rsidRDefault="0006206E" w:rsidP="0006206E">
      <w:pPr>
        <w:pStyle w:val="70"/>
        <w:shd w:val="clear" w:color="auto" w:fill="auto"/>
        <w:spacing w:line="298" w:lineRule="exact"/>
        <w:ind w:firstLine="0"/>
        <w:jc w:val="left"/>
        <w:rPr>
          <w:rFonts w:ascii="PT Astra Serif" w:hAnsi="PT Astra Serif"/>
        </w:rPr>
      </w:pPr>
      <w:r w:rsidRPr="002563D3">
        <w:rPr>
          <w:rFonts w:ascii="PT Astra Serif" w:hAnsi="PT Astra Serif"/>
          <w:color w:val="000000"/>
        </w:rPr>
        <w:t>в Российской Федерации».</w:t>
      </w:r>
    </w:p>
    <w:p w:rsidR="0006206E" w:rsidRPr="002563D3" w:rsidRDefault="0006206E" w:rsidP="0006206E">
      <w:pPr>
        <w:pStyle w:val="70"/>
        <w:numPr>
          <w:ilvl w:val="0"/>
          <w:numId w:val="6"/>
        </w:numPr>
        <w:shd w:val="clear" w:color="auto" w:fill="auto"/>
        <w:tabs>
          <w:tab w:val="left" w:pos="1631"/>
        </w:tabs>
        <w:spacing w:line="298" w:lineRule="exact"/>
        <w:ind w:firstLine="360"/>
        <w:jc w:val="left"/>
        <w:rPr>
          <w:rFonts w:ascii="PT Astra Serif" w:hAnsi="PT Astra Serif"/>
        </w:rPr>
      </w:pPr>
      <w:r w:rsidRPr="002563D3">
        <w:rPr>
          <w:rFonts w:ascii="PT Astra Serif" w:hAnsi="PT Astra Serif"/>
          <w:color w:val="000000"/>
        </w:rPr>
        <w:t>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19790B" w:rsidRPr="001325EF" w:rsidRDefault="0019790B" w:rsidP="001325EF">
      <w:pPr>
        <w:pStyle w:val="20"/>
        <w:shd w:val="clear" w:color="auto" w:fill="auto"/>
        <w:spacing w:line="276" w:lineRule="auto"/>
        <w:ind w:firstLine="0"/>
        <w:jc w:val="left"/>
        <w:rPr>
          <w:rStyle w:val="a6"/>
          <w:rFonts w:ascii="PT Astra Serif" w:hAnsi="PT Astra Serif"/>
        </w:rPr>
      </w:pPr>
    </w:p>
    <w:p w:rsidR="00182DD3" w:rsidRPr="001325EF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С правилами проведения ГИА ознакомлен (а):</w:t>
      </w:r>
    </w:p>
    <w:p w:rsidR="00182DD3" w:rsidRPr="0006206E" w:rsidRDefault="00351C74" w:rsidP="001325EF">
      <w:pPr>
        <w:pStyle w:val="20"/>
        <w:shd w:val="clear" w:color="auto" w:fill="auto"/>
        <w:spacing w:line="276" w:lineRule="auto"/>
        <w:ind w:firstLine="0"/>
        <w:jc w:val="left"/>
        <w:rPr>
          <w:rFonts w:ascii="PT Astra Serif" w:hAnsi="PT Astra Serif"/>
          <w:b/>
          <w:sz w:val="24"/>
          <w:szCs w:val="24"/>
        </w:rPr>
      </w:pPr>
      <w:r w:rsidRPr="0006206E">
        <w:rPr>
          <w:rFonts w:ascii="PT Astra Serif" w:hAnsi="PT Astra Serif"/>
          <w:b/>
          <w:sz w:val="24"/>
          <w:szCs w:val="24"/>
        </w:rPr>
        <w:t>Участник ГИА</w:t>
      </w:r>
    </w:p>
    <w:p w:rsidR="00182DD3" w:rsidRDefault="00351C74" w:rsidP="001325EF">
      <w:pPr>
        <w:pStyle w:val="a5"/>
        <w:shd w:val="clear" w:color="auto" w:fill="auto"/>
        <w:tabs>
          <w:tab w:val="left" w:leader="underscore" w:pos="4598"/>
          <w:tab w:val="left" w:leader="underscore" w:pos="6768"/>
        </w:tabs>
        <w:spacing w:line="276" w:lineRule="auto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fldChar w:fldCharType="begin"/>
      </w:r>
      <w:r w:rsidRPr="001325EF">
        <w:rPr>
          <w:rFonts w:ascii="PT Astra Serif" w:hAnsi="PT Astra Serif"/>
          <w:sz w:val="24"/>
          <w:szCs w:val="24"/>
        </w:rPr>
        <w:instrText xml:space="preserve"> TOC \o "1-5" \h \z </w:instrText>
      </w:r>
      <w:r w:rsidRPr="001325EF">
        <w:rPr>
          <w:rFonts w:ascii="PT Astra Serif" w:hAnsi="PT Astra Serif"/>
          <w:sz w:val="24"/>
          <w:szCs w:val="24"/>
        </w:rPr>
        <w:fldChar w:fldCharType="separate"/>
      </w:r>
      <w:r w:rsidRPr="001325EF">
        <w:rPr>
          <w:rFonts w:ascii="PT Astra Serif" w:hAnsi="PT Astra Serif"/>
          <w:sz w:val="24"/>
          <w:szCs w:val="24"/>
        </w:rPr>
        <w:tab/>
        <w:t>(</w:t>
      </w:r>
      <w:r w:rsidRPr="001325EF">
        <w:rPr>
          <w:rFonts w:ascii="PT Astra Serif" w:hAnsi="PT Astra Serif"/>
          <w:sz w:val="24"/>
          <w:szCs w:val="24"/>
        </w:rPr>
        <w:tab/>
        <w:t>)</w:t>
      </w:r>
    </w:p>
    <w:p w:rsidR="0019790B" w:rsidRPr="001325EF" w:rsidRDefault="0019790B" w:rsidP="001325EF">
      <w:pPr>
        <w:pStyle w:val="a5"/>
        <w:shd w:val="clear" w:color="auto" w:fill="auto"/>
        <w:tabs>
          <w:tab w:val="left" w:leader="underscore" w:pos="4598"/>
          <w:tab w:val="left" w:leader="underscore" w:pos="6768"/>
        </w:tabs>
        <w:spacing w:line="276" w:lineRule="auto"/>
        <w:jc w:val="left"/>
        <w:rPr>
          <w:rFonts w:ascii="PT Astra Serif" w:hAnsi="PT Astra Serif"/>
          <w:sz w:val="24"/>
          <w:szCs w:val="24"/>
        </w:rPr>
      </w:pPr>
    </w:p>
    <w:p w:rsidR="00182DD3" w:rsidRDefault="0019790B" w:rsidP="001325EF">
      <w:pPr>
        <w:pStyle w:val="a5"/>
        <w:shd w:val="clear" w:color="auto" w:fill="auto"/>
        <w:tabs>
          <w:tab w:val="left" w:leader="underscore" w:pos="394"/>
          <w:tab w:val="left" w:leader="underscore" w:pos="1195"/>
          <w:tab w:val="left" w:leader="underscore" w:pos="1594"/>
        </w:tabs>
        <w:spacing w:line="276" w:lineRule="auto"/>
        <w:jc w:val="lef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«_______</w:t>
      </w:r>
      <w:r w:rsidR="00351C74" w:rsidRPr="001325EF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________________</w:t>
      </w:r>
      <w:r w:rsidR="00351C74" w:rsidRPr="001325EF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23</w:t>
      </w:r>
      <w:r w:rsidR="00351C74" w:rsidRPr="001325EF">
        <w:rPr>
          <w:rFonts w:ascii="PT Astra Serif" w:hAnsi="PT Astra Serif"/>
          <w:sz w:val="24"/>
          <w:szCs w:val="24"/>
        </w:rPr>
        <w:t>г.</w:t>
      </w:r>
    </w:p>
    <w:p w:rsidR="0019790B" w:rsidRPr="001325EF" w:rsidRDefault="0019790B" w:rsidP="001325EF">
      <w:pPr>
        <w:pStyle w:val="a5"/>
        <w:shd w:val="clear" w:color="auto" w:fill="auto"/>
        <w:tabs>
          <w:tab w:val="left" w:leader="underscore" w:pos="394"/>
          <w:tab w:val="left" w:leader="underscore" w:pos="1195"/>
          <w:tab w:val="left" w:leader="underscore" w:pos="1594"/>
        </w:tabs>
        <w:spacing w:line="276" w:lineRule="auto"/>
        <w:jc w:val="left"/>
        <w:rPr>
          <w:rFonts w:ascii="PT Astra Serif" w:hAnsi="PT Astra Serif"/>
          <w:sz w:val="24"/>
          <w:szCs w:val="24"/>
        </w:rPr>
      </w:pPr>
    </w:p>
    <w:p w:rsidR="0006206E" w:rsidRDefault="00351C74" w:rsidP="001325EF">
      <w:pPr>
        <w:pStyle w:val="a5"/>
        <w:shd w:val="clear" w:color="auto" w:fill="auto"/>
        <w:tabs>
          <w:tab w:val="left" w:leader="underscore" w:pos="4397"/>
          <w:tab w:val="left" w:leader="underscore" w:pos="6566"/>
        </w:tabs>
        <w:spacing w:line="276" w:lineRule="auto"/>
        <w:jc w:val="left"/>
        <w:rPr>
          <w:rFonts w:ascii="PT Astra Serif" w:hAnsi="PT Astra Serif"/>
          <w:b/>
          <w:sz w:val="24"/>
          <w:szCs w:val="24"/>
        </w:rPr>
      </w:pPr>
      <w:r w:rsidRPr="0006206E">
        <w:rPr>
          <w:rFonts w:ascii="PT Astra Serif" w:hAnsi="PT Astra Serif"/>
          <w:b/>
          <w:sz w:val="24"/>
          <w:szCs w:val="24"/>
        </w:rPr>
        <w:t xml:space="preserve">Родитель/законный представитель несовершеннолетнего участника ГИА </w:t>
      </w:r>
      <w:r w:rsidRPr="0006206E">
        <w:rPr>
          <w:rFonts w:ascii="PT Astra Serif" w:hAnsi="PT Astra Serif"/>
          <w:b/>
          <w:sz w:val="24"/>
          <w:szCs w:val="24"/>
        </w:rPr>
        <w:tab/>
      </w:r>
    </w:p>
    <w:p w:rsidR="0006206E" w:rsidRDefault="0006206E" w:rsidP="001325EF">
      <w:pPr>
        <w:pStyle w:val="a5"/>
        <w:shd w:val="clear" w:color="auto" w:fill="auto"/>
        <w:tabs>
          <w:tab w:val="left" w:leader="underscore" w:pos="4397"/>
          <w:tab w:val="left" w:leader="underscore" w:pos="6566"/>
        </w:tabs>
        <w:spacing w:line="276" w:lineRule="auto"/>
        <w:jc w:val="left"/>
        <w:rPr>
          <w:rFonts w:ascii="PT Astra Serif" w:hAnsi="PT Astra Serif"/>
          <w:b/>
          <w:sz w:val="24"/>
          <w:szCs w:val="24"/>
        </w:rPr>
      </w:pPr>
    </w:p>
    <w:p w:rsidR="0006206E" w:rsidRDefault="0006206E" w:rsidP="0006206E">
      <w:pPr>
        <w:pStyle w:val="a5"/>
        <w:shd w:val="clear" w:color="auto" w:fill="auto"/>
        <w:tabs>
          <w:tab w:val="left" w:leader="underscore" w:pos="4598"/>
          <w:tab w:val="left" w:leader="underscore" w:pos="6768"/>
        </w:tabs>
        <w:spacing w:line="276" w:lineRule="auto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ab/>
        <w:t>(</w:t>
      </w:r>
      <w:r w:rsidRPr="001325EF">
        <w:rPr>
          <w:rFonts w:ascii="PT Astra Serif" w:hAnsi="PT Astra Serif"/>
          <w:sz w:val="24"/>
          <w:szCs w:val="24"/>
        </w:rPr>
        <w:tab/>
        <w:t>)</w:t>
      </w:r>
    </w:p>
    <w:p w:rsidR="0019790B" w:rsidRPr="001325EF" w:rsidRDefault="0019790B" w:rsidP="001325EF">
      <w:pPr>
        <w:pStyle w:val="a5"/>
        <w:shd w:val="clear" w:color="auto" w:fill="auto"/>
        <w:tabs>
          <w:tab w:val="left" w:leader="underscore" w:pos="4397"/>
          <w:tab w:val="left" w:leader="underscore" w:pos="6566"/>
        </w:tabs>
        <w:spacing w:line="276" w:lineRule="auto"/>
        <w:jc w:val="left"/>
        <w:rPr>
          <w:rFonts w:ascii="PT Astra Serif" w:hAnsi="PT Astra Serif"/>
          <w:sz w:val="24"/>
          <w:szCs w:val="24"/>
        </w:rPr>
      </w:pPr>
    </w:p>
    <w:p w:rsidR="00182DD3" w:rsidRPr="001325EF" w:rsidRDefault="00351C74" w:rsidP="001325EF">
      <w:pPr>
        <w:pStyle w:val="a5"/>
        <w:shd w:val="clear" w:color="auto" w:fill="auto"/>
        <w:tabs>
          <w:tab w:val="left" w:pos="394"/>
          <w:tab w:val="left" w:pos="1195"/>
        </w:tabs>
        <w:spacing w:line="276" w:lineRule="auto"/>
        <w:jc w:val="left"/>
        <w:rPr>
          <w:rFonts w:ascii="PT Astra Serif" w:hAnsi="PT Astra Serif"/>
          <w:sz w:val="24"/>
          <w:szCs w:val="24"/>
        </w:rPr>
      </w:pPr>
      <w:r w:rsidRPr="001325EF">
        <w:rPr>
          <w:rFonts w:ascii="PT Astra Serif" w:hAnsi="PT Astra Serif"/>
          <w:sz w:val="24"/>
          <w:szCs w:val="24"/>
        </w:rPr>
        <w:t>«</w:t>
      </w:r>
      <w:r w:rsidR="0019790B">
        <w:rPr>
          <w:rFonts w:ascii="PT Astra Serif" w:hAnsi="PT Astra Serif"/>
          <w:sz w:val="24"/>
          <w:szCs w:val="24"/>
        </w:rPr>
        <w:t>______</w:t>
      </w:r>
      <w:r w:rsidRPr="001325EF">
        <w:rPr>
          <w:rFonts w:ascii="PT Astra Serif" w:hAnsi="PT Astra Serif"/>
          <w:sz w:val="24"/>
          <w:szCs w:val="24"/>
        </w:rPr>
        <w:t>»</w:t>
      </w:r>
      <w:r w:rsidR="0019790B">
        <w:rPr>
          <w:rFonts w:ascii="PT Astra Serif" w:hAnsi="PT Astra Serif"/>
          <w:sz w:val="24"/>
          <w:szCs w:val="24"/>
        </w:rPr>
        <w:t xml:space="preserve"> ________________</w:t>
      </w:r>
      <w:r w:rsidRPr="001325EF">
        <w:rPr>
          <w:rFonts w:ascii="PT Astra Serif" w:hAnsi="PT Astra Serif"/>
          <w:sz w:val="24"/>
          <w:szCs w:val="24"/>
        </w:rPr>
        <w:t>20</w:t>
      </w:r>
      <w:r w:rsidR="0019790B">
        <w:rPr>
          <w:rFonts w:ascii="PT Astra Serif" w:hAnsi="PT Astra Serif"/>
          <w:sz w:val="24"/>
          <w:szCs w:val="24"/>
        </w:rPr>
        <w:t>23</w:t>
      </w:r>
      <w:r w:rsidRPr="001325EF">
        <w:rPr>
          <w:rFonts w:ascii="PT Astra Serif" w:hAnsi="PT Astra Serif"/>
          <w:sz w:val="24"/>
          <w:szCs w:val="24"/>
        </w:rPr>
        <w:t xml:space="preserve"> г.</w:t>
      </w:r>
      <w:r w:rsidRPr="001325EF">
        <w:rPr>
          <w:rFonts w:ascii="PT Astra Serif" w:hAnsi="PT Astra Serif"/>
          <w:sz w:val="24"/>
          <w:szCs w:val="24"/>
        </w:rPr>
        <w:fldChar w:fldCharType="end"/>
      </w:r>
    </w:p>
    <w:sectPr w:rsidR="00182DD3" w:rsidRPr="001325EF" w:rsidSect="001325EF">
      <w:pgSz w:w="11909" w:h="16840"/>
      <w:pgMar w:top="580" w:right="569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13" w:rsidRDefault="00E93813">
      <w:r>
        <w:separator/>
      </w:r>
    </w:p>
  </w:endnote>
  <w:endnote w:type="continuationSeparator" w:id="0">
    <w:p w:rsidR="00E93813" w:rsidRDefault="00E9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13" w:rsidRDefault="00E93813"/>
  </w:footnote>
  <w:footnote w:type="continuationSeparator" w:id="0">
    <w:p w:rsidR="00E93813" w:rsidRDefault="00E938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BC8"/>
    <w:multiLevelType w:val="multilevel"/>
    <w:tmpl w:val="E904E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A5243"/>
    <w:multiLevelType w:val="multilevel"/>
    <w:tmpl w:val="47829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E60FD"/>
    <w:multiLevelType w:val="multilevel"/>
    <w:tmpl w:val="1368D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76B73"/>
    <w:multiLevelType w:val="multilevel"/>
    <w:tmpl w:val="EC426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27D00"/>
    <w:multiLevelType w:val="multilevel"/>
    <w:tmpl w:val="7B6C3CC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90307"/>
    <w:multiLevelType w:val="multilevel"/>
    <w:tmpl w:val="8D8A9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3"/>
    <w:rsid w:val="0006206E"/>
    <w:rsid w:val="001325EF"/>
    <w:rsid w:val="00182DD3"/>
    <w:rsid w:val="0019790B"/>
    <w:rsid w:val="00351C74"/>
    <w:rsid w:val="00E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E839-26C2-48EE-8D8B-9FF793D6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ubtle Emphasis"/>
    <w:basedOn w:val="a0"/>
    <w:uiPriority w:val="19"/>
    <w:qFormat/>
    <w:rsid w:val="001325EF"/>
    <w:rPr>
      <w:i/>
      <w:iCs/>
      <w:color w:val="404040" w:themeColor="text1" w:themeTint="BF"/>
    </w:rPr>
  </w:style>
  <w:style w:type="character" w:customStyle="1" w:styleId="7">
    <w:name w:val="Основной текст (7)_"/>
    <w:basedOn w:val="a0"/>
    <w:link w:val="70"/>
    <w:rsid w:val="000620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206E"/>
    <w:pPr>
      <w:shd w:val="clear" w:color="auto" w:fill="FFFFFF"/>
      <w:spacing w:line="307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2023-02-08T05:21:00Z</dcterms:created>
  <dcterms:modified xsi:type="dcterms:W3CDTF">2023-02-08T05:21:00Z</dcterms:modified>
</cp:coreProperties>
</file>