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D05" w:rsidRPr="00B23CD8" w:rsidRDefault="00393BCF" w:rsidP="00B23CD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kern w:val="36"/>
          <w:sz w:val="56"/>
          <w:szCs w:val="80"/>
          <w:lang w:val="en-US"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56"/>
          <w:szCs w:val="80"/>
          <w:lang w:eastAsia="ru-RU"/>
        </w:rPr>
        <w:t>Продолжительность ОГЭ-202</w:t>
      </w:r>
      <w:r w:rsidR="00C01A77">
        <w:rPr>
          <w:rFonts w:ascii="Arial" w:eastAsia="Times New Roman" w:hAnsi="Arial" w:cs="Arial"/>
          <w:b/>
          <w:bCs/>
          <w:color w:val="000000"/>
          <w:kern w:val="36"/>
          <w:sz w:val="56"/>
          <w:szCs w:val="80"/>
          <w:lang w:eastAsia="ru-RU"/>
        </w:rPr>
        <w:t>5</w:t>
      </w:r>
      <w:bookmarkStart w:id="0" w:name="_GoBack"/>
      <w:bookmarkEnd w:id="0"/>
    </w:p>
    <w:tbl>
      <w:tblPr>
        <w:tblW w:w="975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09"/>
        <w:gridCol w:w="3247"/>
      </w:tblGrid>
      <w:tr w:rsidR="00AE2B65" w:rsidRPr="00AE2B65" w:rsidTr="00393BCF">
        <w:trPr>
          <w:jc w:val="center"/>
        </w:trPr>
        <w:tc>
          <w:tcPr>
            <w:tcW w:w="6509" w:type="dxa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5B8B7" w:themeFill="accent2" w:themeFillTint="66"/>
            <w:vAlign w:val="center"/>
            <w:hideMark/>
          </w:tcPr>
          <w:p w:rsidR="00AE2B65" w:rsidRPr="00393BCF" w:rsidRDefault="00AE2B65" w:rsidP="0039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393BC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Русский язык</w:t>
            </w:r>
            <w:r w:rsidRPr="00393BC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br/>
              <w:t>Математика</w:t>
            </w:r>
            <w:r w:rsidRPr="00393BC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br/>
              <w:t>Литература</w:t>
            </w:r>
          </w:p>
        </w:tc>
        <w:tc>
          <w:tcPr>
            <w:tcW w:w="3247" w:type="dxa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5B8B7" w:themeFill="accent2" w:themeFillTint="66"/>
            <w:vAlign w:val="center"/>
            <w:hideMark/>
          </w:tcPr>
          <w:p w:rsidR="00AE2B65" w:rsidRPr="00393BCF" w:rsidRDefault="00AE2B65" w:rsidP="0039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393BC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3 часа 55 минут</w:t>
            </w:r>
            <w:r w:rsidRPr="00393BC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br/>
            </w:r>
            <w:r w:rsidRPr="00393BC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(235 минут)</w:t>
            </w:r>
          </w:p>
        </w:tc>
      </w:tr>
      <w:tr w:rsidR="00AE2B65" w:rsidRPr="00AE2B65" w:rsidTr="00393BCF">
        <w:trPr>
          <w:jc w:val="center"/>
        </w:trPr>
        <w:tc>
          <w:tcPr>
            <w:tcW w:w="6509" w:type="dxa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D6E3BC" w:themeFill="accent3" w:themeFillTint="66"/>
            <w:vAlign w:val="center"/>
            <w:hideMark/>
          </w:tcPr>
          <w:p w:rsidR="00AE2B65" w:rsidRPr="00393BCF" w:rsidRDefault="00AE2B65" w:rsidP="0039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393BC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Обществознание</w:t>
            </w:r>
            <w:r w:rsidRPr="00393BC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br/>
              <w:t>Физика</w:t>
            </w:r>
            <w:r w:rsidRPr="00393BC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br/>
              <w:t>История</w:t>
            </w:r>
          </w:p>
          <w:p w:rsidR="00393BCF" w:rsidRPr="00393BCF" w:rsidRDefault="00393BCF" w:rsidP="0039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393BC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Химия</w:t>
            </w:r>
          </w:p>
        </w:tc>
        <w:tc>
          <w:tcPr>
            <w:tcW w:w="3247" w:type="dxa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D6E3BC" w:themeFill="accent3" w:themeFillTint="66"/>
            <w:vAlign w:val="center"/>
            <w:hideMark/>
          </w:tcPr>
          <w:p w:rsidR="00AE2B65" w:rsidRPr="00393BCF" w:rsidRDefault="00AE2B65" w:rsidP="0039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393BC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3 часа </w:t>
            </w:r>
            <w:r w:rsidRPr="00393BC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>(180 минут)</w:t>
            </w:r>
          </w:p>
        </w:tc>
      </w:tr>
      <w:tr w:rsidR="00AE2B65" w:rsidRPr="00AE2B65" w:rsidTr="00393BCF">
        <w:trPr>
          <w:jc w:val="center"/>
        </w:trPr>
        <w:tc>
          <w:tcPr>
            <w:tcW w:w="6509" w:type="dxa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CCC0D9" w:themeFill="accent4" w:themeFillTint="66"/>
            <w:vAlign w:val="center"/>
            <w:hideMark/>
          </w:tcPr>
          <w:p w:rsidR="00AE2B65" w:rsidRPr="00393BCF" w:rsidRDefault="00AE2B65" w:rsidP="0039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393BC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Информатика и ИКТ</w:t>
            </w:r>
          </w:p>
          <w:p w:rsidR="00393BCF" w:rsidRDefault="00393BCF" w:rsidP="00393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                     </w:t>
            </w:r>
            <w:r w:rsidRPr="00393BC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География</w:t>
            </w:r>
          </w:p>
          <w:p w:rsidR="00B23CD8" w:rsidRPr="00393BCF" w:rsidRDefault="00B23CD8" w:rsidP="00B2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Биология</w:t>
            </w:r>
          </w:p>
        </w:tc>
        <w:tc>
          <w:tcPr>
            <w:tcW w:w="3247" w:type="dxa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CCC0D9" w:themeFill="accent4" w:themeFillTint="66"/>
            <w:vAlign w:val="center"/>
            <w:hideMark/>
          </w:tcPr>
          <w:p w:rsidR="00AE2B65" w:rsidRPr="00393BCF" w:rsidRDefault="00AE2B65" w:rsidP="0039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393BC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2 часа 30 </w:t>
            </w:r>
            <w:proofErr w:type="gramStart"/>
            <w:r w:rsidRPr="00393BC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минут</w:t>
            </w:r>
            <w:r w:rsidRPr="00393BC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>(</w:t>
            </w:r>
            <w:proofErr w:type="gramEnd"/>
            <w:r w:rsidRPr="00393BC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150 минут)</w:t>
            </w:r>
          </w:p>
        </w:tc>
      </w:tr>
      <w:tr w:rsidR="00AE2B65" w:rsidRPr="00AE2B65" w:rsidTr="00393BCF">
        <w:trPr>
          <w:jc w:val="center"/>
        </w:trPr>
        <w:tc>
          <w:tcPr>
            <w:tcW w:w="6509" w:type="dxa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BD4B4" w:themeFill="accent6" w:themeFillTint="66"/>
            <w:vAlign w:val="center"/>
            <w:hideMark/>
          </w:tcPr>
          <w:p w:rsidR="00AE2B65" w:rsidRPr="00393BCF" w:rsidRDefault="00AE2B65" w:rsidP="0039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93BC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Иностранный язык </w:t>
            </w:r>
            <w:r w:rsidRPr="00393BC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(письменная часть)</w:t>
            </w:r>
            <w:r w:rsidRPr="00393BC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</w:p>
        </w:tc>
        <w:tc>
          <w:tcPr>
            <w:tcW w:w="3247" w:type="dxa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BD4B4" w:themeFill="accent6" w:themeFillTint="66"/>
            <w:vAlign w:val="center"/>
            <w:hideMark/>
          </w:tcPr>
          <w:p w:rsidR="00AE2B65" w:rsidRPr="00393BCF" w:rsidRDefault="00AE2B65" w:rsidP="0039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393BC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2 часа</w:t>
            </w:r>
            <w:r w:rsidRPr="00393BC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  <w:t>(120 минут)</w:t>
            </w:r>
          </w:p>
        </w:tc>
      </w:tr>
      <w:tr w:rsidR="00AE2B65" w:rsidRPr="00AE2B65" w:rsidTr="00393BCF">
        <w:trPr>
          <w:jc w:val="center"/>
        </w:trPr>
        <w:tc>
          <w:tcPr>
            <w:tcW w:w="6509" w:type="dxa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C4BC96" w:themeFill="background2" w:themeFillShade="BF"/>
            <w:vAlign w:val="center"/>
            <w:hideMark/>
          </w:tcPr>
          <w:p w:rsidR="00AE2B65" w:rsidRPr="00AE2B65" w:rsidRDefault="00AE2B65" w:rsidP="0039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E2B6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Иностранный язык </w:t>
            </w:r>
            <w:r w:rsidRPr="00AE2B6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(устная часть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, раздел «Говорение»</w:t>
            </w:r>
            <w:r w:rsidRPr="00AE2B6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3247" w:type="dxa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C4BC96" w:themeFill="background2" w:themeFillShade="BF"/>
            <w:vAlign w:val="center"/>
            <w:hideMark/>
          </w:tcPr>
          <w:p w:rsidR="00AE2B65" w:rsidRPr="00AE2B65" w:rsidRDefault="00AE2B65" w:rsidP="0039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E2B6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15 минут</w:t>
            </w:r>
          </w:p>
        </w:tc>
      </w:tr>
    </w:tbl>
    <w:p w:rsidR="001D3D05" w:rsidRDefault="001D3D05" w:rsidP="002F7A14">
      <w:pPr>
        <w:rPr>
          <w:sz w:val="28"/>
          <w:szCs w:val="28"/>
          <w:lang w:eastAsia="ru-RU"/>
        </w:rPr>
      </w:pPr>
    </w:p>
    <w:p w:rsidR="00AE2B65" w:rsidRPr="00B23CD8" w:rsidRDefault="00AE2B65" w:rsidP="002F7A14">
      <w:pPr>
        <w:rPr>
          <w:rFonts w:ascii="PT Astra Serif" w:hAnsi="PT Astra Serif"/>
          <w:sz w:val="36"/>
          <w:szCs w:val="36"/>
          <w:lang w:eastAsia="ru-RU"/>
        </w:rPr>
      </w:pPr>
      <w:r w:rsidRPr="00B23CD8">
        <w:rPr>
          <w:rFonts w:ascii="PT Astra Serif" w:hAnsi="PT Astra Serif"/>
          <w:sz w:val="36"/>
          <w:szCs w:val="36"/>
          <w:lang w:eastAsia="ru-RU"/>
        </w:rPr>
        <w:t>ОГЭ по всем предметам начинается </w:t>
      </w:r>
      <w:r w:rsidRPr="00B23CD8">
        <w:rPr>
          <w:rFonts w:ascii="PT Astra Serif" w:hAnsi="PT Astra Serif"/>
          <w:b/>
          <w:bCs/>
          <w:sz w:val="36"/>
          <w:szCs w:val="36"/>
          <w:lang w:eastAsia="ru-RU"/>
        </w:rPr>
        <w:t>в 10.00</w:t>
      </w:r>
      <w:r w:rsidRPr="00B23CD8">
        <w:rPr>
          <w:rFonts w:ascii="PT Astra Serif" w:hAnsi="PT Astra Serif"/>
          <w:sz w:val="36"/>
          <w:szCs w:val="36"/>
          <w:lang w:eastAsia="ru-RU"/>
        </w:rPr>
        <w:t> по местному времени.</w:t>
      </w:r>
    </w:p>
    <w:p w:rsidR="00AE2B65" w:rsidRPr="00F60E89" w:rsidRDefault="00AE2B65" w:rsidP="002F7A14">
      <w:pPr>
        <w:rPr>
          <w:rFonts w:ascii="PT Astra Serif" w:hAnsi="PT Astra Serif"/>
          <w:sz w:val="36"/>
          <w:szCs w:val="36"/>
          <w:lang w:eastAsia="ru-RU"/>
        </w:rPr>
      </w:pPr>
      <w:r w:rsidRPr="00B23CD8">
        <w:rPr>
          <w:rFonts w:ascii="PT Astra Serif" w:hAnsi="PT Astra Serif"/>
          <w:sz w:val="36"/>
          <w:szCs w:val="36"/>
          <w:lang w:eastAsia="ru-RU"/>
        </w:rPr>
        <w:t>Для участников ОГЭ с ограниченными возможностями здоровья, для выпускников, относящихся к категории инвалидов и детей-инвалидов, а также тех, кто по состоянию здоровья обучался на дому или в специальных образовательных учреждениях, продолжительность экзамена </w:t>
      </w:r>
      <w:r w:rsidRPr="00B23CD8">
        <w:rPr>
          <w:rFonts w:ascii="PT Astra Serif" w:hAnsi="PT Astra Serif"/>
          <w:b/>
          <w:bCs/>
          <w:sz w:val="36"/>
          <w:szCs w:val="36"/>
          <w:lang w:eastAsia="ru-RU"/>
        </w:rPr>
        <w:t>увеличивается на 1,5 часа</w:t>
      </w:r>
      <w:r w:rsidRPr="00B23CD8">
        <w:rPr>
          <w:rFonts w:ascii="PT Astra Serif" w:hAnsi="PT Astra Serif"/>
          <w:sz w:val="36"/>
          <w:szCs w:val="36"/>
          <w:lang w:eastAsia="ru-RU"/>
        </w:rPr>
        <w:t>. Пр</w:t>
      </w:r>
      <w:r w:rsidR="002F7A14" w:rsidRPr="00B23CD8">
        <w:rPr>
          <w:rFonts w:ascii="PT Astra Serif" w:hAnsi="PT Astra Serif"/>
          <w:sz w:val="36"/>
          <w:szCs w:val="36"/>
          <w:lang w:eastAsia="ru-RU"/>
        </w:rPr>
        <w:t>о</w:t>
      </w:r>
      <w:r w:rsidRPr="00B23CD8">
        <w:rPr>
          <w:rFonts w:ascii="PT Astra Serif" w:hAnsi="PT Astra Serif"/>
          <w:sz w:val="36"/>
          <w:szCs w:val="36"/>
          <w:lang w:eastAsia="ru-RU"/>
        </w:rPr>
        <w:t>должительность ОГЭ по иностранным языкам для указанных категорий участников </w:t>
      </w:r>
      <w:r w:rsidRPr="00B23CD8">
        <w:rPr>
          <w:rFonts w:ascii="PT Astra Serif" w:hAnsi="PT Astra Serif"/>
          <w:b/>
          <w:bCs/>
          <w:sz w:val="36"/>
          <w:szCs w:val="36"/>
          <w:lang w:eastAsia="ru-RU"/>
        </w:rPr>
        <w:t>увеличивается на 30 минут</w:t>
      </w:r>
      <w:r w:rsidRPr="00B23CD8">
        <w:rPr>
          <w:rFonts w:ascii="PT Astra Serif" w:hAnsi="PT Astra Serif"/>
          <w:sz w:val="36"/>
          <w:szCs w:val="36"/>
          <w:lang w:eastAsia="ru-RU"/>
        </w:rPr>
        <w:t>.</w:t>
      </w:r>
      <w:r w:rsidRPr="00393BCF">
        <w:rPr>
          <w:sz w:val="32"/>
          <w:szCs w:val="32"/>
          <w:lang w:eastAsia="ru-RU"/>
        </w:rPr>
        <w:t>Если продолжительность экзамена составляет </w:t>
      </w:r>
      <w:r w:rsidRPr="00393BCF">
        <w:rPr>
          <w:b/>
          <w:bCs/>
          <w:sz w:val="32"/>
          <w:szCs w:val="32"/>
          <w:lang w:eastAsia="ru-RU"/>
        </w:rPr>
        <w:t>4 часа и более</w:t>
      </w:r>
      <w:r w:rsidRPr="00393BCF">
        <w:rPr>
          <w:sz w:val="32"/>
          <w:szCs w:val="32"/>
          <w:lang w:eastAsia="ru-RU"/>
        </w:rPr>
        <w:t>, организуется питание участников экзамена.</w:t>
      </w:r>
    </w:p>
    <w:p w:rsidR="00C71CBD" w:rsidRDefault="00C71CBD"/>
    <w:sectPr w:rsidR="00C71CBD" w:rsidSect="001D3D05">
      <w:pgSz w:w="11906" w:h="16838"/>
      <w:pgMar w:top="709" w:right="1133" w:bottom="1134" w:left="1276" w:header="708" w:footer="708" w:gutter="0"/>
      <w:pgBorders w:offsetFrom="page">
        <w:top w:val="thinThickThinMediumGap" w:sz="36" w:space="24" w:color="0070C0"/>
        <w:left w:val="thinThickThinMediumGap" w:sz="36" w:space="24" w:color="0070C0"/>
        <w:bottom w:val="thinThickThinMediumGap" w:sz="36" w:space="24" w:color="0070C0"/>
        <w:right w:val="thinThickThinMediumGap" w:sz="3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76A"/>
    <w:rsid w:val="00185402"/>
    <w:rsid w:val="001D3D05"/>
    <w:rsid w:val="002F7A14"/>
    <w:rsid w:val="003115EB"/>
    <w:rsid w:val="00343466"/>
    <w:rsid w:val="00393BCF"/>
    <w:rsid w:val="003B276A"/>
    <w:rsid w:val="007550AB"/>
    <w:rsid w:val="00AE2B65"/>
    <w:rsid w:val="00B23CD8"/>
    <w:rsid w:val="00BE55D7"/>
    <w:rsid w:val="00C01A77"/>
    <w:rsid w:val="00C71CBD"/>
    <w:rsid w:val="00F60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DDFB0-C538-409F-AD9B-F1FAAEFE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514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89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5</cp:revision>
  <dcterms:created xsi:type="dcterms:W3CDTF">2013-01-11T20:21:00Z</dcterms:created>
  <dcterms:modified xsi:type="dcterms:W3CDTF">2024-10-30T07:42:00Z</dcterms:modified>
</cp:coreProperties>
</file>