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AC4" w:rsidRPr="00B75AC4" w:rsidRDefault="00B75AC4" w:rsidP="00B75AC4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B75AC4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Родителям и учащимся о ВПР-2024</w:t>
      </w:r>
    </w:p>
    <w:p w:rsidR="00B75AC4" w:rsidRPr="00B75AC4" w:rsidRDefault="00B75AC4" w:rsidP="00B75AC4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  <w:bookmarkStart w:id="0" w:name="_GoBack"/>
      <w:bookmarkEnd w:id="0"/>
      <w:r w:rsidRPr="00B75AC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Оценка качества обучения уровня подготовки школьников по разным предметам является неотъемлемой частью учебного процесса.  Данный материал имеет целью познакомить с важными процедурами оценки качества образования - Всероссийскими проверочными работами (ВПР).</w:t>
      </w:r>
    </w:p>
    <w:p w:rsidR="00B75AC4" w:rsidRPr="00B75AC4" w:rsidRDefault="00B75AC4" w:rsidP="00B75AC4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75AC4">
        <w:rPr>
          <w:rFonts w:ascii="Montserrat" w:eastAsia="Times New Roman" w:hAnsi="Montserrat" w:cs="Times New Roman"/>
          <w:noProof/>
          <w:color w:val="273350"/>
          <w:sz w:val="24"/>
          <w:szCs w:val="24"/>
          <w:lang w:eastAsia="ru-RU"/>
        </w:rPr>
        <w:drawing>
          <wp:inline distT="0" distB="0" distL="0" distR="0" wp14:anchorId="0872A973" wp14:editId="2DBB0FC2">
            <wp:extent cx="7240270" cy="5431790"/>
            <wp:effectExtent l="0" t="0" r="0" b="0"/>
            <wp:docPr id="1" name="Рисунок 1" descr="Родителям и учащимся о ВПР-202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одителям и учащимся о ВПР-2024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0270" cy="543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AC4" w:rsidRPr="00B75AC4" w:rsidRDefault="00B75AC4" w:rsidP="00B75AC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75AC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Оценка качества обучения уровня подготовки школьников по разным предметам является неотъемлемой частью учебного процесса. </w:t>
      </w:r>
      <w:r w:rsidRPr="00B75AC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Данный материал имеет целью познакомить с важными процедурами оценки качества образования - Всероссийскими проверочными работами (ВПР).</w:t>
      </w:r>
      <w:r w:rsidRPr="00B75AC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Вы узнаете:</w:t>
      </w:r>
    </w:p>
    <w:p w:rsidR="00B75AC4" w:rsidRPr="00B75AC4" w:rsidRDefault="00B75AC4" w:rsidP="00B75A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75AC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что такое ВПР и зачем они нужны;</w:t>
      </w:r>
    </w:p>
    <w:p w:rsidR="00B75AC4" w:rsidRPr="00B75AC4" w:rsidRDefault="00B75AC4" w:rsidP="00B75A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75AC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как организуется проведение проверочных работ;</w:t>
      </w:r>
    </w:p>
    <w:p w:rsidR="00B75AC4" w:rsidRPr="00B75AC4" w:rsidRDefault="00B75AC4" w:rsidP="00B75A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75AC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как и для чего используются полученные результаты;</w:t>
      </w:r>
    </w:p>
    <w:p w:rsidR="00B75AC4" w:rsidRPr="00B75AC4" w:rsidRDefault="00B75AC4" w:rsidP="00B75A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75AC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 каким предметам и в каких классах пройдут Всероссийские проверочные работы в 2024 году;</w:t>
      </w:r>
    </w:p>
    <w:p w:rsidR="00B75AC4" w:rsidRPr="00B75AC4" w:rsidRDefault="00B75AC4" w:rsidP="00B75A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75AC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на что нужно обратить внимание школам и родителям.</w:t>
      </w:r>
    </w:p>
    <w:p w:rsidR="00B75AC4" w:rsidRPr="00B75AC4" w:rsidRDefault="00B75AC4" w:rsidP="00B75AC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75AC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lastRenderedPageBreak/>
        <w:t>Функции и особенности ВПР</w:t>
      </w:r>
      <w:r w:rsidRPr="00B75AC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Появление Всероссийских проверочных работ связано с повышенным контролем качества образования. Сами обучающиеся и их родители должны понимать, что это не только оценка знаний школьников, но еще и аудит качества работы преподавателей. Некорректность преподавания легко выявляется при большом проценте "низких" отметок и малом количестве уверенных пятерок. </w:t>
      </w:r>
      <w:r w:rsidRPr="00B75AC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Введение ВПР позволяет в большинстве случаев точно знать, что конкретный учитель в определенной школе плохо справляется со своими обязанностями. При этом соблюдается принцип стандартизации требований к уровню заданий и демонстрируемых знаний. На основе полученных данных методисты проводят анализ качества не только деятельности педагога, но и конкретных учебных программ. Дополнительно на основе этих результатов прогнозируются сроки обновления методики преподавания и различные модернизации в этой сфере. Именно анализ для последующего развития и является главной функцией ВПР, а не контроль за детьми и школами. Последнее тоже подразумевается, но не в качестве основной задачи. </w:t>
      </w:r>
      <w:r w:rsidRPr="00B75AC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Руководителям образовательных учреждений важно не бояться их проведения - ВПР призваны помочь директорам выявить "слабое звено" в преподавательском коллективе. В целом вся система проверок направлена на улучшение качества образования, поэтому сами руководители школ должны поддерживать такие инициативы. </w:t>
      </w:r>
      <w:r w:rsidRPr="00B75AC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ВПР не стоит бояться родителям и обучающимся. ВПР не являются государственной итоговой аттестацией. К ним не нужно специально готовиться, нанимать репетиторов. По результатам ВПР не принимается никаких решений, влияющих на дальнейшую судьбу ребенка, получение аттестата, перевод в следующий класс, поступление в вуз. Нет никаких оснований бояться и переживать из-за ВПР больше, чем из-за самой обычной контрольной работы в школе. </w:t>
      </w:r>
      <w:r w:rsidRPr="00B75AC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ВПР учащиеся пишут в своих школах. Рекомендуемое время их проведения - второй-третий урок в школьном расписании; продолжительность - от одного до двух уроков. Работы выполняются по заданиям, разработанным на федеральном уровне, и проверяются по единым критериям. Проверка работ участников ВПР осуществляется в день проведения работы коллегиально предметными комиссиями, созданными на муниципальном уровне.</w:t>
      </w:r>
      <w:r w:rsidRPr="00B75AC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Федеральной службой по надзору в сфере образования и науки принято решение о том, что ВПР в 2024 году будут проводиться по образцам и описаниям контрольных измерительных материалов 2023 года.  Материалы ВПР 2023 года размещены на сайте ФГБУ "Федеральный институт оценки качества образования" (</w:t>
      </w:r>
      <w:hyperlink r:id="rId6" w:tgtFrame="_blank" w:history="1">
        <w:r w:rsidRPr="00B75AC4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https://fioco.ru/obraztsi_i_opisaniya_vpr_2023</w:t>
        </w:r>
      </w:hyperlink>
      <w:r w:rsidRPr="00B75AC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).</w:t>
      </w:r>
      <w:r w:rsidRPr="00B75AC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B75AC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Регламент ВПР </w:t>
      </w:r>
      <w:r w:rsidRPr="00B75AC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proofErr w:type="spellStart"/>
      <w:r w:rsidRPr="00B75AC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ВПР</w:t>
      </w:r>
      <w:proofErr w:type="spellEnd"/>
      <w:r w:rsidRPr="00B75AC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проводятся в любой день периода, указанного в графике проведения Федеральной службой по надзору в сфере образования и науки мониторинга качества подготовки обучающихся общеобразовательных организаций в форме ВПР в 2024 году, утвержденного приказом </w:t>
      </w:r>
      <w:proofErr w:type="spellStart"/>
      <w:r w:rsidRPr="00B75AC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Рособрнадзора</w:t>
      </w:r>
      <w:proofErr w:type="spellEnd"/>
      <w:r w:rsidRPr="00B75AC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№ 2160 (далее - график проведения ВПР). В 2024 </w:t>
      </w:r>
      <w:proofErr w:type="gramStart"/>
      <w:r w:rsidRPr="00B75AC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году  ВПР</w:t>
      </w:r>
      <w:proofErr w:type="gramEnd"/>
      <w:r w:rsidRPr="00B75AC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пройдут в марте-мае. Они не будут пересекаться по срокам с проведением ОГЭ и ЕГЭ.</w:t>
      </w:r>
      <w:r w:rsidRPr="00B75AC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Даты проведения ВПР определяются образовательной организацией самостоятельно. </w:t>
      </w:r>
    </w:p>
    <w:p w:rsidR="00B75AC4" w:rsidRPr="00B75AC4" w:rsidRDefault="00B75AC4" w:rsidP="00B75AC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75AC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Охватываемые предметы для разных классов </w:t>
      </w:r>
      <w:r w:rsidRPr="00B75AC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Кто будет участвовать в ВПР?</w:t>
      </w:r>
      <w:r w:rsidRPr="00B75AC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Участниками ВПР в 4 - 8 классах по каждому учебному предмету являются все обучающиеся соответствующих классов всех ОО Российской Федерации, реализующих образовательные программы начального общего, основного общего, среднего общего образования. </w:t>
      </w:r>
      <w:r w:rsidRPr="00B75AC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Обучающиеся 10 - 11 классов принимают участие в ВПР по решению ОО.</w:t>
      </w:r>
      <w:r w:rsidRPr="00B75AC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Всероссийские проверочные работы в 2023/2024 учебном году пройдут для 4 - 8, 10 - 11 </w:t>
      </w:r>
      <w:r w:rsidRPr="00B75AC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классов и охватят практически все основные предметы школьной программы:</w:t>
      </w:r>
      <w:r w:rsidRPr="00B75AC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- в 4 классе по предметам: "Русский язык", "Математика", "Окружающий мир" принимают участие все обучающиеся параллели; </w:t>
      </w:r>
      <w:r w:rsidRPr="00B75AC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в 5 классе по предметам "Русский язык", "Математика", "История", "Биология" принимают участие все обучающиеся параллели; </w:t>
      </w:r>
      <w:r w:rsidRPr="00B75AC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в 6 классе по предметам "Русский язык", "Математика" принимают участие все обучающиеся параллели; по предметам "История", "Биология", "География", "Обществознание" ВПР проводятся для каждого класса по двум предметам на основе случайного выбора;</w:t>
      </w:r>
      <w:r w:rsidRPr="00B75AC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в 7 классе по предметам "Русский язык", "Математика, принимают участие все обучающиеся параллели; по предметам "История", "Биология", "География", "Обществознание", "Физика" ВПР проводятся для каждого класса по двум предметам на основе случайного выбора. </w:t>
      </w:r>
    </w:p>
    <w:p w:rsidR="00B75AC4" w:rsidRPr="00B75AC4" w:rsidRDefault="00B75AC4" w:rsidP="00B75AC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75AC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Обращаем внимание, что ВПР в 2024 году по учебному предмету "Иностранный язык" в 7 и 11 классах проводиться не будет. </w:t>
      </w:r>
      <w:r w:rsidRPr="00B75AC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в 8 классе по предметам "Русский язык", "Математика" принимают участие все обучающиеся параллели; по предметам "История", "Биология", "География", "Обществознание", "Физика", "Химия" ВПР проводятся для каждого класса по двум предметам на основе случайного выбора.</w:t>
      </w:r>
      <w:r w:rsidRPr="00B75AC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ВПР в 11 классах проводятся по тем предметам, которые не выбраны для сдачи в форме единого государственного экзамена. В случае принятия ОО такого решения в ВПР по конкретному учебному предмету принимают участие все обучающиеся этой ОО, не планирующие проходить государственную итоговую аттестацию в форме ЕГЭ по данному учебному предмету. Обучающиеся 11 классов, планирующие сдавать ЕГЭ по конкретному учебному предмету, принимают участие в ВПР по данному предмету по своему выбору.</w:t>
      </w:r>
      <w:r w:rsidRPr="00B75AC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Школы имеют возможность выбрать, проводить ВПР по географии в конце 10-го или в конце 11-го класса, в зависимости от своего учебного плана.</w:t>
      </w:r>
      <w:r w:rsidRPr="00B75AC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- 11 класс - география, химия, физика, история, биология.</w:t>
      </w:r>
      <w:r w:rsidRPr="00B75AC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При проведении ВПР ОО предоставляется альтернативная возможность выполнения участниками работ в компьютерной форме: </w:t>
      </w:r>
      <w:r w:rsidRPr="00B75AC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в 5 классах по предметам "История", "Биология"; </w:t>
      </w:r>
      <w:r w:rsidRPr="00B75AC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в 6, 7, 8 классах по предметам "История", "Биология", "География", "Обществознание". </w:t>
      </w:r>
      <w:r w:rsidRPr="00B75AC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Для проведения ВПР в 5 - 8 классах по предметам "История", "Биология", "География", "Обществознание" в каждой параллели по каждому предмету выбирается только одна форма проведения (для всей параллели по выбранному предмету) - традиционная или компьютерная.</w:t>
      </w:r>
      <w:r w:rsidRPr="00B75AC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Руководство образовательных организаций должно соблюдать правила проведения работ. Школы, участвующие в ВПР, должны утвердить порядок их проведения. В нем устанавливается, для каких классов и по каким предметам будут проходить проверочные работы в данной школе. </w:t>
      </w:r>
      <w:r w:rsidRPr="00B75AC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Порядком также определяется, кто из обучающихся будет принимать участие в написании проверочных работ. Например, школа может принять решение об участии или неучастии в ВПР обучающихся с ограниченными возможностями здоровья.</w:t>
      </w:r>
      <w:r w:rsidRPr="00B75AC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Помимо этого образовательная организация обязана соблюдать требования всех контрольных работ - школьники должны быть лишены возможности списывать друг у друга и подглядывать в учебники. Это стандартные требования для всех проверочных и самостоятельных работ. </w:t>
      </w:r>
      <w:r w:rsidRPr="00B75AC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Писать контрольную работу, пропущенную по болезни или другим причинам не нужно.</w:t>
      </w:r>
      <w:r w:rsidRPr="00B75AC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B75AC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Система оценивания проверочных работ </w:t>
      </w:r>
      <w:r w:rsidRPr="00B75AC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Работы проверяются по единым критериям коллегиально, созданной комиссией в день проведения работы. Набранные учеником баллы переводятся в отметку. Отметки за ВПР выставлять в журнал либо вообще не рекомендуется, либо она может быть использована в </w:t>
      </w:r>
      <w:r w:rsidRPr="00B75AC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качестве плановой проверки знаний с последующим выставлением оценки в общую массу отметок.</w:t>
      </w:r>
      <w:r w:rsidRPr="00B75AC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По окончании проверки ВПР ответственный организатор ОО заполняет электронную форму сбора контекстных данных для проведения мониторинга качества подготовки обучающихся.</w:t>
      </w:r>
      <w:r w:rsidRPr="00B75AC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Результаты проверки и анализ выполнения ВПР возвращаются в школы в виде данных, занесенных в индивидуальную карту ребенка, то есть учитель получит полный отчет, который поможет понять на что стоит обратить особое внимание, и где имеются упущения.</w:t>
      </w:r>
    </w:p>
    <w:p w:rsidR="001F7049" w:rsidRDefault="001F7049"/>
    <w:sectPr w:rsidR="001F7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091B"/>
    <w:multiLevelType w:val="multilevel"/>
    <w:tmpl w:val="199E1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369"/>
    <w:rsid w:val="00001EBC"/>
    <w:rsid w:val="000020D0"/>
    <w:rsid w:val="000035CC"/>
    <w:rsid w:val="0000436B"/>
    <w:rsid w:val="00004E54"/>
    <w:rsid w:val="0000599C"/>
    <w:rsid w:val="0000660C"/>
    <w:rsid w:val="00007AD9"/>
    <w:rsid w:val="000130AA"/>
    <w:rsid w:val="0001323B"/>
    <w:rsid w:val="0001331B"/>
    <w:rsid w:val="000133AF"/>
    <w:rsid w:val="00013AB5"/>
    <w:rsid w:val="0001645F"/>
    <w:rsid w:val="00020C29"/>
    <w:rsid w:val="00025E8E"/>
    <w:rsid w:val="00037E12"/>
    <w:rsid w:val="000407B8"/>
    <w:rsid w:val="000412F3"/>
    <w:rsid w:val="00043F63"/>
    <w:rsid w:val="00046171"/>
    <w:rsid w:val="0004706A"/>
    <w:rsid w:val="00047EDD"/>
    <w:rsid w:val="00050B85"/>
    <w:rsid w:val="000542ED"/>
    <w:rsid w:val="0005513F"/>
    <w:rsid w:val="00055F63"/>
    <w:rsid w:val="000573F1"/>
    <w:rsid w:val="00060520"/>
    <w:rsid w:val="00064C1F"/>
    <w:rsid w:val="0007086C"/>
    <w:rsid w:val="0007247B"/>
    <w:rsid w:val="00072F65"/>
    <w:rsid w:val="00074297"/>
    <w:rsid w:val="00075808"/>
    <w:rsid w:val="00076C32"/>
    <w:rsid w:val="00077650"/>
    <w:rsid w:val="00077F66"/>
    <w:rsid w:val="00082D2D"/>
    <w:rsid w:val="0008390E"/>
    <w:rsid w:val="00084F61"/>
    <w:rsid w:val="0008613A"/>
    <w:rsid w:val="00095F69"/>
    <w:rsid w:val="000975C8"/>
    <w:rsid w:val="000A3110"/>
    <w:rsid w:val="000A7728"/>
    <w:rsid w:val="000B2FF9"/>
    <w:rsid w:val="000B43E4"/>
    <w:rsid w:val="000B6FA5"/>
    <w:rsid w:val="000C6BB7"/>
    <w:rsid w:val="000D55BC"/>
    <w:rsid w:val="000D59F4"/>
    <w:rsid w:val="000E2D3C"/>
    <w:rsid w:val="000E3471"/>
    <w:rsid w:val="000E413D"/>
    <w:rsid w:val="000E685E"/>
    <w:rsid w:val="000E6FF1"/>
    <w:rsid w:val="000E7BB7"/>
    <w:rsid w:val="000E7C1F"/>
    <w:rsid w:val="000F23C3"/>
    <w:rsid w:val="000F3508"/>
    <w:rsid w:val="000F407B"/>
    <w:rsid w:val="000F4DED"/>
    <w:rsid w:val="000F7E6F"/>
    <w:rsid w:val="00100634"/>
    <w:rsid w:val="001011F3"/>
    <w:rsid w:val="001020ED"/>
    <w:rsid w:val="00102B83"/>
    <w:rsid w:val="00104615"/>
    <w:rsid w:val="00105A1D"/>
    <w:rsid w:val="00107466"/>
    <w:rsid w:val="00110AAF"/>
    <w:rsid w:val="00114D15"/>
    <w:rsid w:val="0012214C"/>
    <w:rsid w:val="00123115"/>
    <w:rsid w:val="00123AB9"/>
    <w:rsid w:val="00125835"/>
    <w:rsid w:val="0012619C"/>
    <w:rsid w:val="001278DF"/>
    <w:rsid w:val="00130FFB"/>
    <w:rsid w:val="001363B2"/>
    <w:rsid w:val="0014086E"/>
    <w:rsid w:val="00141C7C"/>
    <w:rsid w:val="00144155"/>
    <w:rsid w:val="00145E0F"/>
    <w:rsid w:val="00145E9A"/>
    <w:rsid w:val="00146942"/>
    <w:rsid w:val="00153333"/>
    <w:rsid w:val="00155D3F"/>
    <w:rsid w:val="001628B4"/>
    <w:rsid w:val="00162A38"/>
    <w:rsid w:val="00162FD7"/>
    <w:rsid w:val="00163E4B"/>
    <w:rsid w:val="001648EB"/>
    <w:rsid w:val="001652F3"/>
    <w:rsid w:val="00166DD8"/>
    <w:rsid w:val="00166EFB"/>
    <w:rsid w:val="0017132E"/>
    <w:rsid w:val="00171A62"/>
    <w:rsid w:val="00172816"/>
    <w:rsid w:val="00173491"/>
    <w:rsid w:val="001754E1"/>
    <w:rsid w:val="001807A7"/>
    <w:rsid w:val="00180B57"/>
    <w:rsid w:val="00186379"/>
    <w:rsid w:val="00187A53"/>
    <w:rsid w:val="0019194D"/>
    <w:rsid w:val="00192D17"/>
    <w:rsid w:val="0019536C"/>
    <w:rsid w:val="001A0510"/>
    <w:rsid w:val="001A1488"/>
    <w:rsid w:val="001A1F43"/>
    <w:rsid w:val="001A4054"/>
    <w:rsid w:val="001A51C0"/>
    <w:rsid w:val="001B3399"/>
    <w:rsid w:val="001B6F3C"/>
    <w:rsid w:val="001C6B16"/>
    <w:rsid w:val="001C71B5"/>
    <w:rsid w:val="001C77AD"/>
    <w:rsid w:val="001D555E"/>
    <w:rsid w:val="001D5ADF"/>
    <w:rsid w:val="001D6CF1"/>
    <w:rsid w:val="001D6FCA"/>
    <w:rsid w:val="001E080D"/>
    <w:rsid w:val="001E245F"/>
    <w:rsid w:val="001E2778"/>
    <w:rsid w:val="001E29A4"/>
    <w:rsid w:val="001E2AB8"/>
    <w:rsid w:val="001E2E42"/>
    <w:rsid w:val="001E41E9"/>
    <w:rsid w:val="001E5295"/>
    <w:rsid w:val="001E72AF"/>
    <w:rsid w:val="001E7FDC"/>
    <w:rsid w:val="001F153C"/>
    <w:rsid w:val="001F5327"/>
    <w:rsid w:val="001F57FB"/>
    <w:rsid w:val="001F5C98"/>
    <w:rsid w:val="001F5D5F"/>
    <w:rsid w:val="001F7049"/>
    <w:rsid w:val="00207FD7"/>
    <w:rsid w:val="00212009"/>
    <w:rsid w:val="002217B7"/>
    <w:rsid w:val="00224A0B"/>
    <w:rsid w:val="002262AD"/>
    <w:rsid w:val="00230615"/>
    <w:rsid w:val="00230E60"/>
    <w:rsid w:val="002347E5"/>
    <w:rsid w:val="00236A37"/>
    <w:rsid w:val="00243697"/>
    <w:rsid w:val="00245D04"/>
    <w:rsid w:val="00247872"/>
    <w:rsid w:val="00250CD2"/>
    <w:rsid w:val="00257939"/>
    <w:rsid w:val="0026061C"/>
    <w:rsid w:val="002608B0"/>
    <w:rsid w:val="002615C7"/>
    <w:rsid w:val="00261A29"/>
    <w:rsid w:val="0026490C"/>
    <w:rsid w:val="002674D7"/>
    <w:rsid w:val="00270519"/>
    <w:rsid w:val="00273262"/>
    <w:rsid w:val="00275FC7"/>
    <w:rsid w:val="0028154E"/>
    <w:rsid w:val="00284A5E"/>
    <w:rsid w:val="002861BD"/>
    <w:rsid w:val="002861C0"/>
    <w:rsid w:val="0029070E"/>
    <w:rsid w:val="00291083"/>
    <w:rsid w:val="002A1171"/>
    <w:rsid w:val="002A1F96"/>
    <w:rsid w:val="002A6055"/>
    <w:rsid w:val="002A6778"/>
    <w:rsid w:val="002A7FDC"/>
    <w:rsid w:val="002B0D9A"/>
    <w:rsid w:val="002B1C52"/>
    <w:rsid w:val="002B52D3"/>
    <w:rsid w:val="002B65B9"/>
    <w:rsid w:val="002B7648"/>
    <w:rsid w:val="002C083E"/>
    <w:rsid w:val="002C0BF5"/>
    <w:rsid w:val="002C114A"/>
    <w:rsid w:val="002C33DC"/>
    <w:rsid w:val="002C4D32"/>
    <w:rsid w:val="002C59C0"/>
    <w:rsid w:val="002D3305"/>
    <w:rsid w:val="002D5F3E"/>
    <w:rsid w:val="002D6FCF"/>
    <w:rsid w:val="002E1828"/>
    <w:rsid w:val="002E2C62"/>
    <w:rsid w:val="002E3D84"/>
    <w:rsid w:val="002E3E1E"/>
    <w:rsid w:val="002E3E35"/>
    <w:rsid w:val="002E440E"/>
    <w:rsid w:val="002E4908"/>
    <w:rsid w:val="002E7E69"/>
    <w:rsid w:val="002F0641"/>
    <w:rsid w:val="002F1FAD"/>
    <w:rsid w:val="002F392F"/>
    <w:rsid w:val="00301AD8"/>
    <w:rsid w:val="00303062"/>
    <w:rsid w:val="00303B1B"/>
    <w:rsid w:val="003040BF"/>
    <w:rsid w:val="00304D95"/>
    <w:rsid w:val="00305A66"/>
    <w:rsid w:val="0030792F"/>
    <w:rsid w:val="0031112B"/>
    <w:rsid w:val="00311C3B"/>
    <w:rsid w:val="00312CCB"/>
    <w:rsid w:val="00312CD5"/>
    <w:rsid w:val="00312E63"/>
    <w:rsid w:val="0031312C"/>
    <w:rsid w:val="00316061"/>
    <w:rsid w:val="0032565A"/>
    <w:rsid w:val="00326100"/>
    <w:rsid w:val="003268BA"/>
    <w:rsid w:val="003273FA"/>
    <w:rsid w:val="00331D31"/>
    <w:rsid w:val="00334E01"/>
    <w:rsid w:val="003354FD"/>
    <w:rsid w:val="00335D7E"/>
    <w:rsid w:val="00337073"/>
    <w:rsid w:val="00337854"/>
    <w:rsid w:val="003402D6"/>
    <w:rsid w:val="0034088C"/>
    <w:rsid w:val="00346B6D"/>
    <w:rsid w:val="00350106"/>
    <w:rsid w:val="00352776"/>
    <w:rsid w:val="003563A6"/>
    <w:rsid w:val="00357E84"/>
    <w:rsid w:val="00366CEF"/>
    <w:rsid w:val="00373B80"/>
    <w:rsid w:val="00373EF5"/>
    <w:rsid w:val="00374BD1"/>
    <w:rsid w:val="00377081"/>
    <w:rsid w:val="00382795"/>
    <w:rsid w:val="003854C3"/>
    <w:rsid w:val="00391244"/>
    <w:rsid w:val="003913A7"/>
    <w:rsid w:val="00394079"/>
    <w:rsid w:val="00395551"/>
    <w:rsid w:val="003A2609"/>
    <w:rsid w:val="003A2C56"/>
    <w:rsid w:val="003A2D3D"/>
    <w:rsid w:val="003A6FD5"/>
    <w:rsid w:val="003B22E8"/>
    <w:rsid w:val="003B3123"/>
    <w:rsid w:val="003B426F"/>
    <w:rsid w:val="003C5710"/>
    <w:rsid w:val="003C5C04"/>
    <w:rsid w:val="003C6FBA"/>
    <w:rsid w:val="003D2B57"/>
    <w:rsid w:val="003D3290"/>
    <w:rsid w:val="003D36C7"/>
    <w:rsid w:val="003F704C"/>
    <w:rsid w:val="003F7F40"/>
    <w:rsid w:val="004039F8"/>
    <w:rsid w:val="00404946"/>
    <w:rsid w:val="00404A0B"/>
    <w:rsid w:val="004071CC"/>
    <w:rsid w:val="0041026C"/>
    <w:rsid w:val="0041326C"/>
    <w:rsid w:val="00424859"/>
    <w:rsid w:val="00424F54"/>
    <w:rsid w:val="0043235A"/>
    <w:rsid w:val="00441311"/>
    <w:rsid w:val="00443A3E"/>
    <w:rsid w:val="00445374"/>
    <w:rsid w:val="00445654"/>
    <w:rsid w:val="00447216"/>
    <w:rsid w:val="00451BAF"/>
    <w:rsid w:val="004531A0"/>
    <w:rsid w:val="004539CF"/>
    <w:rsid w:val="004566A9"/>
    <w:rsid w:val="0046249F"/>
    <w:rsid w:val="0046733A"/>
    <w:rsid w:val="00467CFD"/>
    <w:rsid w:val="00471637"/>
    <w:rsid w:val="00472EB4"/>
    <w:rsid w:val="004740E0"/>
    <w:rsid w:val="00483429"/>
    <w:rsid w:val="0048464F"/>
    <w:rsid w:val="004849BB"/>
    <w:rsid w:val="00486CC2"/>
    <w:rsid w:val="0049334D"/>
    <w:rsid w:val="00495887"/>
    <w:rsid w:val="00496561"/>
    <w:rsid w:val="00497373"/>
    <w:rsid w:val="004A266C"/>
    <w:rsid w:val="004A2FD6"/>
    <w:rsid w:val="004A4106"/>
    <w:rsid w:val="004B3AB1"/>
    <w:rsid w:val="004B3FFE"/>
    <w:rsid w:val="004B5A21"/>
    <w:rsid w:val="004B5F4B"/>
    <w:rsid w:val="004C1FA4"/>
    <w:rsid w:val="004C214F"/>
    <w:rsid w:val="004C64AA"/>
    <w:rsid w:val="004D2FA6"/>
    <w:rsid w:val="004D474B"/>
    <w:rsid w:val="004D6E48"/>
    <w:rsid w:val="004D7DE7"/>
    <w:rsid w:val="004E0775"/>
    <w:rsid w:val="004E2EE8"/>
    <w:rsid w:val="004E3048"/>
    <w:rsid w:val="004E30AC"/>
    <w:rsid w:val="004F3CED"/>
    <w:rsid w:val="004F60B4"/>
    <w:rsid w:val="004F6A12"/>
    <w:rsid w:val="004F6B3C"/>
    <w:rsid w:val="00501725"/>
    <w:rsid w:val="00502517"/>
    <w:rsid w:val="0051171C"/>
    <w:rsid w:val="0051261C"/>
    <w:rsid w:val="00514B8F"/>
    <w:rsid w:val="005157CE"/>
    <w:rsid w:val="00520F79"/>
    <w:rsid w:val="00521F5E"/>
    <w:rsid w:val="005232EF"/>
    <w:rsid w:val="00526159"/>
    <w:rsid w:val="00527610"/>
    <w:rsid w:val="00527773"/>
    <w:rsid w:val="005325BA"/>
    <w:rsid w:val="00532ADD"/>
    <w:rsid w:val="00532AEF"/>
    <w:rsid w:val="00534350"/>
    <w:rsid w:val="00536D3B"/>
    <w:rsid w:val="00537B0C"/>
    <w:rsid w:val="00544321"/>
    <w:rsid w:val="00547204"/>
    <w:rsid w:val="005555B7"/>
    <w:rsid w:val="00555648"/>
    <w:rsid w:val="00562FB7"/>
    <w:rsid w:val="00565B28"/>
    <w:rsid w:val="0056747A"/>
    <w:rsid w:val="005707D2"/>
    <w:rsid w:val="005722CC"/>
    <w:rsid w:val="00572473"/>
    <w:rsid w:val="00573803"/>
    <w:rsid w:val="00576281"/>
    <w:rsid w:val="005768BE"/>
    <w:rsid w:val="00580305"/>
    <w:rsid w:val="00585C6D"/>
    <w:rsid w:val="00586A01"/>
    <w:rsid w:val="00590550"/>
    <w:rsid w:val="0059115A"/>
    <w:rsid w:val="005936CE"/>
    <w:rsid w:val="00596A27"/>
    <w:rsid w:val="005A15C5"/>
    <w:rsid w:val="005A3F7B"/>
    <w:rsid w:val="005A4D3D"/>
    <w:rsid w:val="005A6159"/>
    <w:rsid w:val="005A66F6"/>
    <w:rsid w:val="005B0FE7"/>
    <w:rsid w:val="005B6AF5"/>
    <w:rsid w:val="005C1C2F"/>
    <w:rsid w:val="005C3445"/>
    <w:rsid w:val="005C4B6D"/>
    <w:rsid w:val="005D1263"/>
    <w:rsid w:val="005D68AA"/>
    <w:rsid w:val="005E2DDE"/>
    <w:rsid w:val="005E2FDF"/>
    <w:rsid w:val="005E748C"/>
    <w:rsid w:val="005F09F6"/>
    <w:rsid w:val="005F1A44"/>
    <w:rsid w:val="005F1E6C"/>
    <w:rsid w:val="005F45A3"/>
    <w:rsid w:val="005F5793"/>
    <w:rsid w:val="005F6034"/>
    <w:rsid w:val="005F7837"/>
    <w:rsid w:val="00600D6E"/>
    <w:rsid w:val="00601249"/>
    <w:rsid w:val="00605BC3"/>
    <w:rsid w:val="00606402"/>
    <w:rsid w:val="00611CA6"/>
    <w:rsid w:val="0061230D"/>
    <w:rsid w:val="00613957"/>
    <w:rsid w:val="00613A36"/>
    <w:rsid w:val="00613B17"/>
    <w:rsid w:val="00615426"/>
    <w:rsid w:val="0061544D"/>
    <w:rsid w:val="00615D25"/>
    <w:rsid w:val="006203A4"/>
    <w:rsid w:val="006221C3"/>
    <w:rsid w:val="00622A33"/>
    <w:rsid w:val="0062621A"/>
    <w:rsid w:val="006307AD"/>
    <w:rsid w:val="00634239"/>
    <w:rsid w:val="00640691"/>
    <w:rsid w:val="00643A50"/>
    <w:rsid w:val="00645542"/>
    <w:rsid w:val="006505EA"/>
    <w:rsid w:val="00651384"/>
    <w:rsid w:val="0065634C"/>
    <w:rsid w:val="006606A6"/>
    <w:rsid w:val="00661F90"/>
    <w:rsid w:val="00663F62"/>
    <w:rsid w:val="0068345E"/>
    <w:rsid w:val="006847B2"/>
    <w:rsid w:val="00684AE6"/>
    <w:rsid w:val="006858F4"/>
    <w:rsid w:val="00686153"/>
    <w:rsid w:val="00687EB1"/>
    <w:rsid w:val="00691CBD"/>
    <w:rsid w:val="00692ED3"/>
    <w:rsid w:val="006944DF"/>
    <w:rsid w:val="00694887"/>
    <w:rsid w:val="006959A6"/>
    <w:rsid w:val="0069675D"/>
    <w:rsid w:val="006978AC"/>
    <w:rsid w:val="006A2590"/>
    <w:rsid w:val="006A53D2"/>
    <w:rsid w:val="006A6724"/>
    <w:rsid w:val="006A7810"/>
    <w:rsid w:val="006B1200"/>
    <w:rsid w:val="006C0386"/>
    <w:rsid w:val="006C0EA2"/>
    <w:rsid w:val="006C15D8"/>
    <w:rsid w:val="006C2438"/>
    <w:rsid w:val="006D2EC5"/>
    <w:rsid w:val="006D7436"/>
    <w:rsid w:val="006E0441"/>
    <w:rsid w:val="006E2EAE"/>
    <w:rsid w:val="006E4B81"/>
    <w:rsid w:val="006E70A5"/>
    <w:rsid w:val="006E7F20"/>
    <w:rsid w:val="006F1F0C"/>
    <w:rsid w:val="006F4902"/>
    <w:rsid w:val="006F5665"/>
    <w:rsid w:val="007005EC"/>
    <w:rsid w:val="0070146C"/>
    <w:rsid w:val="00702654"/>
    <w:rsid w:val="007043C0"/>
    <w:rsid w:val="007046A7"/>
    <w:rsid w:val="00704B57"/>
    <w:rsid w:val="00705552"/>
    <w:rsid w:val="00707B3D"/>
    <w:rsid w:val="007124CC"/>
    <w:rsid w:val="00712E72"/>
    <w:rsid w:val="00714574"/>
    <w:rsid w:val="007157E6"/>
    <w:rsid w:val="00720838"/>
    <w:rsid w:val="007253D6"/>
    <w:rsid w:val="0072634D"/>
    <w:rsid w:val="0072705B"/>
    <w:rsid w:val="007302F0"/>
    <w:rsid w:val="00730C07"/>
    <w:rsid w:val="00731101"/>
    <w:rsid w:val="00732FED"/>
    <w:rsid w:val="00737D8E"/>
    <w:rsid w:val="00742F0B"/>
    <w:rsid w:val="0074411A"/>
    <w:rsid w:val="00744B6C"/>
    <w:rsid w:val="00745F9F"/>
    <w:rsid w:val="007508AE"/>
    <w:rsid w:val="007521C6"/>
    <w:rsid w:val="007526D6"/>
    <w:rsid w:val="007545C5"/>
    <w:rsid w:val="007551AF"/>
    <w:rsid w:val="00760BE9"/>
    <w:rsid w:val="00764049"/>
    <w:rsid w:val="0076567A"/>
    <w:rsid w:val="007667DF"/>
    <w:rsid w:val="007713D4"/>
    <w:rsid w:val="00772181"/>
    <w:rsid w:val="00773126"/>
    <w:rsid w:val="0077773B"/>
    <w:rsid w:val="007777FF"/>
    <w:rsid w:val="007846C0"/>
    <w:rsid w:val="007846E7"/>
    <w:rsid w:val="00785649"/>
    <w:rsid w:val="00786C9B"/>
    <w:rsid w:val="00786D8A"/>
    <w:rsid w:val="00791191"/>
    <w:rsid w:val="00793FD6"/>
    <w:rsid w:val="00794313"/>
    <w:rsid w:val="007A168D"/>
    <w:rsid w:val="007A4383"/>
    <w:rsid w:val="007A4D38"/>
    <w:rsid w:val="007A5BCA"/>
    <w:rsid w:val="007B1DAA"/>
    <w:rsid w:val="007B3BBD"/>
    <w:rsid w:val="007B6F66"/>
    <w:rsid w:val="007C0D51"/>
    <w:rsid w:val="007C0DE2"/>
    <w:rsid w:val="007C15B2"/>
    <w:rsid w:val="007C2E15"/>
    <w:rsid w:val="007C5968"/>
    <w:rsid w:val="007C6F64"/>
    <w:rsid w:val="007D1B87"/>
    <w:rsid w:val="007D5852"/>
    <w:rsid w:val="007E2B02"/>
    <w:rsid w:val="007E4D37"/>
    <w:rsid w:val="007F02C3"/>
    <w:rsid w:val="007F3C9D"/>
    <w:rsid w:val="007F601E"/>
    <w:rsid w:val="007F6502"/>
    <w:rsid w:val="007F7047"/>
    <w:rsid w:val="00800443"/>
    <w:rsid w:val="00801BA7"/>
    <w:rsid w:val="0080266D"/>
    <w:rsid w:val="00802755"/>
    <w:rsid w:val="008055D0"/>
    <w:rsid w:val="00806235"/>
    <w:rsid w:val="00810380"/>
    <w:rsid w:val="008118CF"/>
    <w:rsid w:val="0081221D"/>
    <w:rsid w:val="00812BC2"/>
    <w:rsid w:val="0081660B"/>
    <w:rsid w:val="0081742D"/>
    <w:rsid w:val="00817B9E"/>
    <w:rsid w:val="008217C9"/>
    <w:rsid w:val="008230F8"/>
    <w:rsid w:val="0082419F"/>
    <w:rsid w:val="008267DA"/>
    <w:rsid w:val="00830413"/>
    <w:rsid w:val="00831558"/>
    <w:rsid w:val="00837237"/>
    <w:rsid w:val="008424E3"/>
    <w:rsid w:val="00844622"/>
    <w:rsid w:val="00845ACC"/>
    <w:rsid w:val="008507A5"/>
    <w:rsid w:val="00853AB6"/>
    <w:rsid w:val="00854A66"/>
    <w:rsid w:val="008578A2"/>
    <w:rsid w:val="00860EF1"/>
    <w:rsid w:val="00861E90"/>
    <w:rsid w:val="00866490"/>
    <w:rsid w:val="00870649"/>
    <w:rsid w:val="008718C4"/>
    <w:rsid w:val="008742BD"/>
    <w:rsid w:val="00880E5C"/>
    <w:rsid w:val="00893320"/>
    <w:rsid w:val="00893D2C"/>
    <w:rsid w:val="00893E35"/>
    <w:rsid w:val="008957E4"/>
    <w:rsid w:val="008A24C9"/>
    <w:rsid w:val="008A5454"/>
    <w:rsid w:val="008A5D65"/>
    <w:rsid w:val="008A7AA2"/>
    <w:rsid w:val="008B08E3"/>
    <w:rsid w:val="008B27F5"/>
    <w:rsid w:val="008B286A"/>
    <w:rsid w:val="008B2AE4"/>
    <w:rsid w:val="008B3BC1"/>
    <w:rsid w:val="008B7174"/>
    <w:rsid w:val="008C03EB"/>
    <w:rsid w:val="008C0D20"/>
    <w:rsid w:val="008C592E"/>
    <w:rsid w:val="008C6468"/>
    <w:rsid w:val="008C6800"/>
    <w:rsid w:val="008D524A"/>
    <w:rsid w:val="008D7662"/>
    <w:rsid w:val="008E22E0"/>
    <w:rsid w:val="008E3729"/>
    <w:rsid w:val="008E7CFA"/>
    <w:rsid w:val="008F037F"/>
    <w:rsid w:val="008F0E4C"/>
    <w:rsid w:val="008F2229"/>
    <w:rsid w:val="008F4986"/>
    <w:rsid w:val="008F5CED"/>
    <w:rsid w:val="008F6489"/>
    <w:rsid w:val="009002C0"/>
    <w:rsid w:val="0090040B"/>
    <w:rsid w:val="00901F5E"/>
    <w:rsid w:val="0090373B"/>
    <w:rsid w:val="00904E51"/>
    <w:rsid w:val="00906667"/>
    <w:rsid w:val="009115EC"/>
    <w:rsid w:val="00912C86"/>
    <w:rsid w:val="00915935"/>
    <w:rsid w:val="00916BFB"/>
    <w:rsid w:val="00917D90"/>
    <w:rsid w:val="00922C1D"/>
    <w:rsid w:val="0092309F"/>
    <w:rsid w:val="0092558C"/>
    <w:rsid w:val="00925695"/>
    <w:rsid w:val="0093167F"/>
    <w:rsid w:val="00932C06"/>
    <w:rsid w:val="00934308"/>
    <w:rsid w:val="009375B2"/>
    <w:rsid w:val="009421BA"/>
    <w:rsid w:val="00942CC3"/>
    <w:rsid w:val="009522AC"/>
    <w:rsid w:val="00954565"/>
    <w:rsid w:val="00955CBD"/>
    <w:rsid w:val="00957411"/>
    <w:rsid w:val="0096075A"/>
    <w:rsid w:val="00961217"/>
    <w:rsid w:val="00961244"/>
    <w:rsid w:val="00964FF4"/>
    <w:rsid w:val="009700EE"/>
    <w:rsid w:val="009704D3"/>
    <w:rsid w:val="00971150"/>
    <w:rsid w:val="0097224E"/>
    <w:rsid w:val="0097286E"/>
    <w:rsid w:val="00976223"/>
    <w:rsid w:val="00977C7B"/>
    <w:rsid w:val="009805E4"/>
    <w:rsid w:val="0098103C"/>
    <w:rsid w:val="00984306"/>
    <w:rsid w:val="00985AB8"/>
    <w:rsid w:val="009863A2"/>
    <w:rsid w:val="00991063"/>
    <w:rsid w:val="00994EB3"/>
    <w:rsid w:val="00995AC7"/>
    <w:rsid w:val="009970F8"/>
    <w:rsid w:val="00997413"/>
    <w:rsid w:val="00997E92"/>
    <w:rsid w:val="009A00B1"/>
    <w:rsid w:val="009A1003"/>
    <w:rsid w:val="009A1352"/>
    <w:rsid w:val="009A24BD"/>
    <w:rsid w:val="009A7683"/>
    <w:rsid w:val="009B0A43"/>
    <w:rsid w:val="009B1482"/>
    <w:rsid w:val="009B5979"/>
    <w:rsid w:val="009C11A9"/>
    <w:rsid w:val="009C14EA"/>
    <w:rsid w:val="009C386D"/>
    <w:rsid w:val="009C4D62"/>
    <w:rsid w:val="009C5985"/>
    <w:rsid w:val="009C6AB1"/>
    <w:rsid w:val="009D0A4F"/>
    <w:rsid w:val="009D179D"/>
    <w:rsid w:val="009D1847"/>
    <w:rsid w:val="009D38B2"/>
    <w:rsid w:val="009D3BAB"/>
    <w:rsid w:val="009D4E5D"/>
    <w:rsid w:val="009E4AE6"/>
    <w:rsid w:val="009E6376"/>
    <w:rsid w:val="009F2CAA"/>
    <w:rsid w:val="009F403D"/>
    <w:rsid w:val="009F5E9F"/>
    <w:rsid w:val="009F6A24"/>
    <w:rsid w:val="00A00C01"/>
    <w:rsid w:val="00A01E17"/>
    <w:rsid w:val="00A02AC4"/>
    <w:rsid w:val="00A03A57"/>
    <w:rsid w:val="00A047D7"/>
    <w:rsid w:val="00A10E3E"/>
    <w:rsid w:val="00A12D2C"/>
    <w:rsid w:val="00A13018"/>
    <w:rsid w:val="00A16009"/>
    <w:rsid w:val="00A16F41"/>
    <w:rsid w:val="00A202DB"/>
    <w:rsid w:val="00A20A82"/>
    <w:rsid w:val="00A20D4E"/>
    <w:rsid w:val="00A21312"/>
    <w:rsid w:val="00A21677"/>
    <w:rsid w:val="00A23C0B"/>
    <w:rsid w:val="00A251F9"/>
    <w:rsid w:val="00A27705"/>
    <w:rsid w:val="00A3329C"/>
    <w:rsid w:val="00A33DBA"/>
    <w:rsid w:val="00A3407A"/>
    <w:rsid w:val="00A374A7"/>
    <w:rsid w:val="00A37FA7"/>
    <w:rsid w:val="00A403C4"/>
    <w:rsid w:val="00A40D1D"/>
    <w:rsid w:val="00A44F83"/>
    <w:rsid w:val="00A4568A"/>
    <w:rsid w:val="00A53B32"/>
    <w:rsid w:val="00A54128"/>
    <w:rsid w:val="00A55763"/>
    <w:rsid w:val="00A564DC"/>
    <w:rsid w:val="00A567B6"/>
    <w:rsid w:val="00A5744B"/>
    <w:rsid w:val="00A57732"/>
    <w:rsid w:val="00A626B3"/>
    <w:rsid w:val="00A63667"/>
    <w:rsid w:val="00A72202"/>
    <w:rsid w:val="00A737F3"/>
    <w:rsid w:val="00A73A21"/>
    <w:rsid w:val="00A757FC"/>
    <w:rsid w:val="00A8389E"/>
    <w:rsid w:val="00AA0691"/>
    <w:rsid w:val="00AA070F"/>
    <w:rsid w:val="00AA61CD"/>
    <w:rsid w:val="00AB0678"/>
    <w:rsid w:val="00AB274E"/>
    <w:rsid w:val="00AB2CCC"/>
    <w:rsid w:val="00AB46CB"/>
    <w:rsid w:val="00AB747F"/>
    <w:rsid w:val="00AC10B8"/>
    <w:rsid w:val="00AC1B12"/>
    <w:rsid w:val="00AC243F"/>
    <w:rsid w:val="00AC500F"/>
    <w:rsid w:val="00AD06C7"/>
    <w:rsid w:val="00AD26C7"/>
    <w:rsid w:val="00AD400F"/>
    <w:rsid w:val="00AE0492"/>
    <w:rsid w:val="00AE2D85"/>
    <w:rsid w:val="00AE5463"/>
    <w:rsid w:val="00AE6893"/>
    <w:rsid w:val="00AF1267"/>
    <w:rsid w:val="00AF4B52"/>
    <w:rsid w:val="00AF5B1E"/>
    <w:rsid w:val="00AF71B4"/>
    <w:rsid w:val="00AF7516"/>
    <w:rsid w:val="00AF751E"/>
    <w:rsid w:val="00B0012A"/>
    <w:rsid w:val="00B00F50"/>
    <w:rsid w:val="00B02BBF"/>
    <w:rsid w:val="00B11ED6"/>
    <w:rsid w:val="00B20730"/>
    <w:rsid w:val="00B21142"/>
    <w:rsid w:val="00B217C9"/>
    <w:rsid w:val="00B22A8E"/>
    <w:rsid w:val="00B23EF6"/>
    <w:rsid w:val="00B25914"/>
    <w:rsid w:val="00B2638C"/>
    <w:rsid w:val="00B271BB"/>
    <w:rsid w:val="00B278CE"/>
    <w:rsid w:val="00B27BB2"/>
    <w:rsid w:val="00B27D2F"/>
    <w:rsid w:val="00B31E8F"/>
    <w:rsid w:val="00B339BA"/>
    <w:rsid w:val="00B36436"/>
    <w:rsid w:val="00B42DE4"/>
    <w:rsid w:val="00B438A6"/>
    <w:rsid w:val="00B446B0"/>
    <w:rsid w:val="00B461D4"/>
    <w:rsid w:val="00B47388"/>
    <w:rsid w:val="00B517A8"/>
    <w:rsid w:val="00B5306A"/>
    <w:rsid w:val="00B5379E"/>
    <w:rsid w:val="00B554C0"/>
    <w:rsid w:val="00B55FE1"/>
    <w:rsid w:val="00B6503B"/>
    <w:rsid w:val="00B650FB"/>
    <w:rsid w:val="00B6688B"/>
    <w:rsid w:val="00B72F10"/>
    <w:rsid w:val="00B750D0"/>
    <w:rsid w:val="00B75AC4"/>
    <w:rsid w:val="00B81246"/>
    <w:rsid w:val="00B8170D"/>
    <w:rsid w:val="00B826CA"/>
    <w:rsid w:val="00B82C7D"/>
    <w:rsid w:val="00B84817"/>
    <w:rsid w:val="00B85CBE"/>
    <w:rsid w:val="00B901B3"/>
    <w:rsid w:val="00B9279E"/>
    <w:rsid w:val="00B94369"/>
    <w:rsid w:val="00B963B8"/>
    <w:rsid w:val="00B97CF2"/>
    <w:rsid w:val="00BA0890"/>
    <w:rsid w:val="00BA33F9"/>
    <w:rsid w:val="00BA3E3A"/>
    <w:rsid w:val="00BA46CE"/>
    <w:rsid w:val="00BA78CF"/>
    <w:rsid w:val="00BB1681"/>
    <w:rsid w:val="00BB1F69"/>
    <w:rsid w:val="00BB63B0"/>
    <w:rsid w:val="00BB777F"/>
    <w:rsid w:val="00BC346A"/>
    <w:rsid w:val="00BC37E1"/>
    <w:rsid w:val="00BC5B4F"/>
    <w:rsid w:val="00BC716C"/>
    <w:rsid w:val="00BD072D"/>
    <w:rsid w:val="00BD1539"/>
    <w:rsid w:val="00BD211F"/>
    <w:rsid w:val="00BD2811"/>
    <w:rsid w:val="00BD351D"/>
    <w:rsid w:val="00BD680A"/>
    <w:rsid w:val="00BE1F3E"/>
    <w:rsid w:val="00BE4EE8"/>
    <w:rsid w:val="00BF0B2E"/>
    <w:rsid w:val="00BF0BF7"/>
    <w:rsid w:val="00BF5F11"/>
    <w:rsid w:val="00C10414"/>
    <w:rsid w:val="00C17CBA"/>
    <w:rsid w:val="00C25B1F"/>
    <w:rsid w:val="00C27D33"/>
    <w:rsid w:val="00C27D5D"/>
    <w:rsid w:val="00C30D3B"/>
    <w:rsid w:val="00C33C17"/>
    <w:rsid w:val="00C34C39"/>
    <w:rsid w:val="00C40DA9"/>
    <w:rsid w:val="00C45B95"/>
    <w:rsid w:val="00C520A9"/>
    <w:rsid w:val="00C52F15"/>
    <w:rsid w:val="00C539DB"/>
    <w:rsid w:val="00C54FFE"/>
    <w:rsid w:val="00C5571F"/>
    <w:rsid w:val="00C60BDA"/>
    <w:rsid w:val="00C62F19"/>
    <w:rsid w:val="00C701A4"/>
    <w:rsid w:val="00C704A1"/>
    <w:rsid w:val="00C762D7"/>
    <w:rsid w:val="00C80AD4"/>
    <w:rsid w:val="00C949D1"/>
    <w:rsid w:val="00C94A66"/>
    <w:rsid w:val="00C97CF4"/>
    <w:rsid w:val="00CA3193"/>
    <w:rsid w:val="00CA5EBF"/>
    <w:rsid w:val="00CA74D4"/>
    <w:rsid w:val="00CB4DB5"/>
    <w:rsid w:val="00CB7F11"/>
    <w:rsid w:val="00CC3B0C"/>
    <w:rsid w:val="00CC3B1A"/>
    <w:rsid w:val="00CC3E48"/>
    <w:rsid w:val="00CC4AF7"/>
    <w:rsid w:val="00CC5B4B"/>
    <w:rsid w:val="00CC5C12"/>
    <w:rsid w:val="00CC7458"/>
    <w:rsid w:val="00CC7A04"/>
    <w:rsid w:val="00CC7F31"/>
    <w:rsid w:val="00CD1A4A"/>
    <w:rsid w:val="00CD2EB9"/>
    <w:rsid w:val="00CD323E"/>
    <w:rsid w:val="00CE2034"/>
    <w:rsid w:val="00CE23AF"/>
    <w:rsid w:val="00CE6D69"/>
    <w:rsid w:val="00CF586A"/>
    <w:rsid w:val="00CF62CC"/>
    <w:rsid w:val="00CF7A8A"/>
    <w:rsid w:val="00D01706"/>
    <w:rsid w:val="00D1125A"/>
    <w:rsid w:val="00D12CE1"/>
    <w:rsid w:val="00D148C4"/>
    <w:rsid w:val="00D14A01"/>
    <w:rsid w:val="00D158C6"/>
    <w:rsid w:val="00D17B7A"/>
    <w:rsid w:val="00D2341B"/>
    <w:rsid w:val="00D23A10"/>
    <w:rsid w:val="00D2426C"/>
    <w:rsid w:val="00D245F9"/>
    <w:rsid w:val="00D26608"/>
    <w:rsid w:val="00D275BE"/>
    <w:rsid w:val="00D30119"/>
    <w:rsid w:val="00D302E2"/>
    <w:rsid w:val="00D30B89"/>
    <w:rsid w:val="00D32B22"/>
    <w:rsid w:val="00D36D82"/>
    <w:rsid w:val="00D41A39"/>
    <w:rsid w:val="00D43DC7"/>
    <w:rsid w:val="00D46353"/>
    <w:rsid w:val="00D50EE8"/>
    <w:rsid w:val="00D52C52"/>
    <w:rsid w:val="00D5424B"/>
    <w:rsid w:val="00D641A6"/>
    <w:rsid w:val="00D705EA"/>
    <w:rsid w:val="00D70F18"/>
    <w:rsid w:val="00D7620F"/>
    <w:rsid w:val="00D762BA"/>
    <w:rsid w:val="00D83C08"/>
    <w:rsid w:val="00D864DE"/>
    <w:rsid w:val="00D87197"/>
    <w:rsid w:val="00D947C5"/>
    <w:rsid w:val="00D94CA1"/>
    <w:rsid w:val="00D95FB8"/>
    <w:rsid w:val="00D97B28"/>
    <w:rsid w:val="00DA1CDF"/>
    <w:rsid w:val="00DA4E0F"/>
    <w:rsid w:val="00DB20AE"/>
    <w:rsid w:val="00DB46D6"/>
    <w:rsid w:val="00DB4CF7"/>
    <w:rsid w:val="00DB728F"/>
    <w:rsid w:val="00DC10B2"/>
    <w:rsid w:val="00DC3250"/>
    <w:rsid w:val="00DC3F4B"/>
    <w:rsid w:val="00DC5CBC"/>
    <w:rsid w:val="00DC7B49"/>
    <w:rsid w:val="00DD066B"/>
    <w:rsid w:val="00DD0F24"/>
    <w:rsid w:val="00DD3A95"/>
    <w:rsid w:val="00DE364F"/>
    <w:rsid w:val="00DE556E"/>
    <w:rsid w:val="00DE659C"/>
    <w:rsid w:val="00DE6D18"/>
    <w:rsid w:val="00DE6F60"/>
    <w:rsid w:val="00DF45AF"/>
    <w:rsid w:val="00DF5B55"/>
    <w:rsid w:val="00DF5E8C"/>
    <w:rsid w:val="00E0005C"/>
    <w:rsid w:val="00E002D3"/>
    <w:rsid w:val="00E021C6"/>
    <w:rsid w:val="00E054CB"/>
    <w:rsid w:val="00E07E90"/>
    <w:rsid w:val="00E14056"/>
    <w:rsid w:val="00E15324"/>
    <w:rsid w:val="00E16236"/>
    <w:rsid w:val="00E23CAE"/>
    <w:rsid w:val="00E259DA"/>
    <w:rsid w:val="00E269D4"/>
    <w:rsid w:val="00E26B8A"/>
    <w:rsid w:val="00E27E11"/>
    <w:rsid w:val="00E30A9F"/>
    <w:rsid w:val="00E30EA9"/>
    <w:rsid w:val="00E32389"/>
    <w:rsid w:val="00E3333B"/>
    <w:rsid w:val="00E33631"/>
    <w:rsid w:val="00E35CDB"/>
    <w:rsid w:val="00E378D4"/>
    <w:rsid w:val="00E40DC3"/>
    <w:rsid w:val="00E4111E"/>
    <w:rsid w:val="00E418E0"/>
    <w:rsid w:val="00E42DD3"/>
    <w:rsid w:val="00E45D77"/>
    <w:rsid w:val="00E47A17"/>
    <w:rsid w:val="00E5022B"/>
    <w:rsid w:val="00E5151E"/>
    <w:rsid w:val="00E51D79"/>
    <w:rsid w:val="00E522BA"/>
    <w:rsid w:val="00E536F6"/>
    <w:rsid w:val="00E55705"/>
    <w:rsid w:val="00E55E1E"/>
    <w:rsid w:val="00E63A4B"/>
    <w:rsid w:val="00E64674"/>
    <w:rsid w:val="00E6531C"/>
    <w:rsid w:val="00E66922"/>
    <w:rsid w:val="00E72A03"/>
    <w:rsid w:val="00E773C7"/>
    <w:rsid w:val="00E80E15"/>
    <w:rsid w:val="00E8199F"/>
    <w:rsid w:val="00E85469"/>
    <w:rsid w:val="00E87339"/>
    <w:rsid w:val="00E879CC"/>
    <w:rsid w:val="00E90AB8"/>
    <w:rsid w:val="00E90CFF"/>
    <w:rsid w:val="00E9183A"/>
    <w:rsid w:val="00E95CA3"/>
    <w:rsid w:val="00E96DC5"/>
    <w:rsid w:val="00EA6F64"/>
    <w:rsid w:val="00EB20FE"/>
    <w:rsid w:val="00EB29B6"/>
    <w:rsid w:val="00EB5661"/>
    <w:rsid w:val="00EB75D6"/>
    <w:rsid w:val="00EC120F"/>
    <w:rsid w:val="00EC1F3D"/>
    <w:rsid w:val="00EC355F"/>
    <w:rsid w:val="00EC4E58"/>
    <w:rsid w:val="00EC5974"/>
    <w:rsid w:val="00EC7348"/>
    <w:rsid w:val="00ED5C4D"/>
    <w:rsid w:val="00ED6980"/>
    <w:rsid w:val="00ED725D"/>
    <w:rsid w:val="00EE12FD"/>
    <w:rsid w:val="00EE23F0"/>
    <w:rsid w:val="00EE2AED"/>
    <w:rsid w:val="00EE5FED"/>
    <w:rsid w:val="00EE6A67"/>
    <w:rsid w:val="00EE797B"/>
    <w:rsid w:val="00EF0561"/>
    <w:rsid w:val="00EF13AB"/>
    <w:rsid w:val="00EF4247"/>
    <w:rsid w:val="00F020FF"/>
    <w:rsid w:val="00F04835"/>
    <w:rsid w:val="00F05688"/>
    <w:rsid w:val="00F07DC9"/>
    <w:rsid w:val="00F13C81"/>
    <w:rsid w:val="00F15884"/>
    <w:rsid w:val="00F16CD9"/>
    <w:rsid w:val="00F20281"/>
    <w:rsid w:val="00F21B5C"/>
    <w:rsid w:val="00F23368"/>
    <w:rsid w:val="00F26139"/>
    <w:rsid w:val="00F26665"/>
    <w:rsid w:val="00F302E4"/>
    <w:rsid w:val="00F36442"/>
    <w:rsid w:val="00F407EC"/>
    <w:rsid w:val="00F41A3A"/>
    <w:rsid w:val="00F50A54"/>
    <w:rsid w:val="00F512C8"/>
    <w:rsid w:val="00F56382"/>
    <w:rsid w:val="00F65B51"/>
    <w:rsid w:val="00F662F2"/>
    <w:rsid w:val="00F66D7C"/>
    <w:rsid w:val="00F7125A"/>
    <w:rsid w:val="00F72A50"/>
    <w:rsid w:val="00F775E1"/>
    <w:rsid w:val="00F81FA1"/>
    <w:rsid w:val="00F835EA"/>
    <w:rsid w:val="00F85B63"/>
    <w:rsid w:val="00F9225E"/>
    <w:rsid w:val="00F92838"/>
    <w:rsid w:val="00F943DE"/>
    <w:rsid w:val="00F957F6"/>
    <w:rsid w:val="00F95916"/>
    <w:rsid w:val="00F96245"/>
    <w:rsid w:val="00F96D01"/>
    <w:rsid w:val="00FA0F02"/>
    <w:rsid w:val="00FA0FB3"/>
    <w:rsid w:val="00FA2841"/>
    <w:rsid w:val="00FA3D00"/>
    <w:rsid w:val="00FA3FBB"/>
    <w:rsid w:val="00FA4969"/>
    <w:rsid w:val="00FA5EC6"/>
    <w:rsid w:val="00FB3159"/>
    <w:rsid w:val="00FB371D"/>
    <w:rsid w:val="00FB396D"/>
    <w:rsid w:val="00FB52BE"/>
    <w:rsid w:val="00FC462F"/>
    <w:rsid w:val="00FD23BD"/>
    <w:rsid w:val="00FD27CA"/>
    <w:rsid w:val="00FD2B54"/>
    <w:rsid w:val="00FD38E1"/>
    <w:rsid w:val="00FD3E09"/>
    <w:rsid w:val="00FD523F"/>
    <w:rsid w:val="00FD737F"/>
    <w:rsid w:val="00FE3F2E"/>
    <w:rsid w:val="00FE595F"/>
    <w:rsid w:val="00FE5D15"/>
    <w:rsid w:val="00FE6BA2"/>
    <w:rsid w:val="00FF0A7E"/>
    <w:rsid w:val="00FF443B"/>
    <w:rsid w:val="00FF7470"/>
    <w:rsid w:val="00FF7709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F8AD6-7E8D-4500-B3F9-A8EF20C4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6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1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9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7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0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5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0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39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12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25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03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39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oco.ru/obraztsi_i_opisaniya_vpr_202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1260</Words>
  <Characters>7188</Characters>
  <Application>Microsoft Office Word</Application>
  <DocSecurity>0</DocSecurity>
  <Lines>59</Lines>
  <Paragraphs>16</Paragraphs>
  <ScaleCrop>false</ScaleCrop>
  <Company/>
  <LinksUpToDate>false</LinksUpToDate>
  <CharactersWithSpaces>8432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2024-03-22T06:23:00Z</dcterms:created>
  <dcterms:modified xsi:type="dcterms:W3CDTF">2024-03-22T06:24:00Z</dcterms:modified>
</cp:coreProperties>
</file>