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8E" w:rsidRDefault="00A5278E" w:rsidP="00A5278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Оценочные и методические материалы, обеспечивающие реализацию ООП СОО</w:t>
      </w:r>
    </w:p>
    <w:tbl>
      <w:tblPr>
        <w:tblStyle w:val="a3"/>
        <w:tblW w:w="15590" w:type="dxa"/>
        <w:tblLayout w:type="fixed"/>
        <w:tblLook w:val="04A0" w:firstRow="1" w:lastRow="0" w:firstColumn="1" w:lastColumn="0" w:noHBand="0" w:noVBand="1"/>
      </w:tblPr>
      <w:tblGrid>
        <w:gridCol w:w="605"/>
        <w:gridCol w:w="2312"/>
        <w:gridCol w:w="881"/>
        <w:gridCol w:w="3965"/>
        <w:gridCol w:w="3969"/>
        <w:gridCol w:w="3858"/>
      </w:tblGrid>
      <w:tr w:rsidR="00C9576F" w:rsidRPr="0051213F" w:rsidTr="000F7AD5">
        <w:tc>
          <w:tcPr>
            <w:tcW w:w="605" w:type="dxa"/>
          </w:tcPr>
          <w:p w:rsidR="00C9576F" w:rsidRPr="00E01C0D" w:rsidRDefault="00C9576F" w:rsidP="000F7A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1C0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:rsidR="00C9576F" w:rsidRPr="00E01C0D" w:rsidRDefault="00C9576F" w:rsidP="000F7A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1C0D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881" w:type="dxa"/>
          </w:tcPr>
          <w:p w:rsidR="00C9576F" w:rsidRPr="00E01C0D" w:rsidRDefault="00C9576F" w:rsidP="000F7A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1C0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965" w:type="dxa"/>
            <w:vMerge w:val="restart"/>
          </w:tcPr>
          <w:p w:rsidR="00C9576F" w:rsidRPr="0051213F" w:rsidRDefault="00C9576F" w:rsidP="000F7AD5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Pr="0051213F">
              <w:rPr>
                <w:rFonts w:ascii="PT Astra Serif" w:hAnsi="PT Astra Serif"/>
                <w:sz w:val="28"/>
                <w:szCs w:val="28"/>
              </w:rPr>
              <w:t xml:space="preserve">Информатика. 10-11 классы Методическое пособие/ Л.Л. </w:t>
            </w:r>
            <w:proofErr w:type="spellStart"/>
            <w:r w:rsidRPr="0051213F"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 w:rsidRPr="0051213F">
              <w:rPr>
                <w:rFonts w:ascii="PT Astra Serif" w:hAnsi="PT Astra Serif"/>
                <w:sz w:val="28"/>
                <w:szCs w:val="28"/>
              </w:rPr>
              <w:t>, А.</w:t>
            </w:r>
            <w:r w:rsidRPr="0051213F">
              <w:rPr>
                <w:rFonts w:ascii="PT Astra Serif" w:hAnsi="PT Astra Serif" w:cs="Times New Roman"/>
                <w:sz w:val="28"/>
                <w:szCs w:val="28"/>
              </w:rPr>
              <w:t xml:space="preserve">Ю. </w:t>
            </w:r>
            <w:proofErr w:type="spellStart"/>
            <w:r w:rsidRPr="0051213F">
              <w:rPr>
                <w:rFonts w:ascii="PT Astra Serif" w:hAnsi="PT Astra Serif" w:cs="Times New Roman"/>
                <w:sz w:val="28"/>
                <w:szCs w:val="28"/>
              </w:rPr>
              <w:t>Босова</w:t>
            </w:r>
            <w:proofErr w:type="spellEnd"/>
            <w:r w:rsidRPr="0051213F">
              <w:rPr>
                <w:rFonts w:ascii="PT Astra Serif" w:hAnsi="PT Astra Serif" w:cs="Times New Roman"/>
                <w:sz w:val="28"/>
                <w:szCs w:val="28"/>
              </w:rPr>
              <w:t xml:space="preserve">, Н. А. </w:t>
            </w:r>
            <w:proofErr w:type="spellStart"/>
            <w:r w:rsidRPr="0051213F">
              <w:rPr>
                <w:rFonts w:ascii="PT Astra Serif" w:hAnsi="PT Astra Serif" w:cs="Times New Roman"/>
                <w:sz w:val="28"/>
                <w:szCs w:val="28"/>
              </w:rPr>
              <w:t>Аквилянов</w:t>
            </w:r>
            <w:proofErr w:type="spellEnd"/>
            <w:r w:rsidRPr="0051213F">
              <w:rPr>
                <w:rFonts w:ascii="PT Astra Serif" w:hAnsi="PT Astra Serif" w:cs="Times New Roman"/>
                <w:sz w:val="28"/>
                <w:szCs w:val="28"/>
              </w:rPr>
              <w:t xml:space="preserve">, И.Д. Куклина, Е.А. </w:t>
            </w:r>
            <w:proofErr w:type="gramStart"/>
            <w:r w:rsidRPr="0051213F">
              <w:rPr>
                <w:rFonts w:ascii="PT Astra Serif" w:hAnsi="PT Astra Serif" w:cs="Times New Roman"/>
                <w:sz w:val="28"/>
                <w:szCs w:val="28"/>
              </w:rPr>
              <w:t>Мирончик,—</w:t>
            </w:r>
            <w:proofErr w:type="gramEnd"/>
            <w:r w:rsidRPr="0051213F">
              <w:rPr>
                <w:rFonts w:ascii="PT Astra Serif" w:hAnsi="PT Astra Serif" w:cs="Times New Roman"/>
                <w:sz w:val="28"/>
                <w:szCs w:val="28"/>
              </w:rPr>
              <w:t xml:space="preserve"> Просвещение/БИНОМ.  2020.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2. </w:t>
            </w:r>
            <w:hyperlink r:id="rId4" w:history="1">
              <w:proofErr w:type="spellStart"/>
              <w:r w:rsidRPr="0051213F">
                <w:rPr>
                  <w:rStyle w:val="a4"/>
                  <w:rFonts w:ascii="PT Astra Serif" w:hAnsi="PT Astra Serif"/>
                  <w:color w:val="2F2F2F"/>
                  <w:sz w:val="28"/>
                  <w:szCs w:val="28"/>
                  <w:u w:val="none"/>
                </w:rPr>
                <w:t>Босова</w:t>
              </w:r>
              <w:proofErr w:type="spellEnd"/>
              <w:r w:rsidRPr="0051213F">
                <w:rPr>
                  <w:rStyle w:val="a4"/>
                  <w:rFonts w:ascii="PT Astra Serif" w:hAnsi="PT Astra Serif"/>
                  <w:color w:val="2F2F2F"/>
                  <w:sz w:val="28"/>
                  <w:szCs w:val="28"/>
                  <w:u w:val="none"/>
                </w:rPr>
                <w:t xml:space="preserve"> Л.Л.</w:t>
              </w:r>
            </w:hyperlink>
            <w:r w:rsidRPr="0051213F">
              <w:rPr>
                <w:rFonts w:ascii="PT Astra Serif" w:hAnsi="PT Astra Serif"/>
                <w:color w:val="000000"/>
                <w:sz w:val="28"/>
                <w:szCs w:val="28"/>
              </w:rPr>
              <w:t>, </w:t>
            </w:r>
            <w:hyperlink r:id="rId5" w:history="1">
              <w:r w:rsidRPr="0051213F">
                <w:rPr>
                  <w:rStyle w:val="a4"/>
                  <w:rFonts w:ascii="PT Astra Serif" w:hAnsi="PT Astra Serif"/>
                  <w:color w:val="2F2F2F"/>
                  <w:sz w:val="28"/>
                  <w:szCs w:val="28"/>
                  <w:u w:val="none"/>
                </w:rPr>
                <w:t>Куклина И.Д.</w:t>
              </w:r>
            </w:hyperlink>
            <w:r w:rsidRPr="0051213F">
              <w:rPr>
                <w:rFonts w:ascii="PT Astra Serif" w:hAnsi="PT Astra Serif"/>
                <w:color w:val="000000"/>
                <w:sz w:val="28"/>
                <w:szCs w:val="28"/>
              </w:rPr>
              <w:t>, </w:t>
            </w:r>
            <w:hyperlink r:id="rId6" w:history="1">
              <w:r w:rsidRPr="0051213F">
                <w:rPr>
                  <w:rStyle w:val="a4"/>
                  <w:rFonts w:ascii="PT Astra Serif" w:hAnsi="PT Astra Serif"/>
                  <w:color w:val="2F2F2F"/>
                  <w:sz w:val="28"/>
                  <w:szCs w:val="28"/>
                  <w:u w:val="none"/>
                </w:rPr>
                <w:t>Мирончик Е.А.</w:t>
              </w:r>
            </w:hyperlink>
            <w:r w:rsidRPr="0051213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51213F">
              <w:rPr>
                <w:rFonts w:ascii="PT Astra Serif" w:hAnsi="PT Astra Serif"/>
                <w:color w:val="1A1A1A"/>
                <w:sz w:val="28"/>
                <w:szCs w:val="28"/>
              </w:rPr>
              <w:t xml:space="preserve">Информатика. 10-11 классы. Базовый уровень. Компьютерный практикум. ФГОС </w:t>
            </w:r>
            <w:hyperlink r:id="rId7" w:history="1">
              <w:r w:rsidRPr="0051213F">
                <w:rPr>
                  <w:rStyle w:val="a4"/>
                  <w:rFonts w:ascii="PT Astra Serif" w:hAnsi="PT Astra Serif"/>
                  <w:color w:val="2F2F2F"/>
                  <w:sz w:val="28"/>
                  <w:szCs w:val="28"/>
                  <w:u w:val="none"/>
                </w:rPr>
                <w:t>Просвещение/Бином</w:t>
              </w:r>
            </w:hyperlink>
            <w:r w:rsidRPr="0051213F">
              <w:rPr>
                <w:rFonts w:ascii="PT Astra Serif" w:hAnsi="PT Astra Serif"/>
                <w:color w:val="000000"/>
                <w:sz w:val="28"/>
                <w:szCs w:val="28"/>
              </w:rPr>
              <w:t>, 2021 г.</w:t>
            </w:r>
          </w:p>
        </w:tc>
        <w:tc>
          <w:tcPr>
            <w:tcW w:w="3969" w:type="dxa"/>
          </w:tcPr>
          <w:p w:rsidR="00C9576F" w:rsidRPr="002030FA" w:rsidRDefault="00C9576F" w:rsidP="000F7AD5">
            <w:pPr>
              <w:pStyle w:val="1"/>
              <w:shd w:val="clear" w:color="auto" w:fill="FFFFFF"/>
              <w:spacing w:before="0" w:beforeAutospacing="0" w:after="0" w:afterAutospacing="0"/>
              <w:ind w:right="150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2030FA">
              <w:rPr>
                <w:b w:val="0"/>
                <w:sz w:val="28"/>
                <w:szCs w:val="28"/>
              </w:rPr>
              <w:t>Босова</w:t>
            </w:r>
            <w:proofErr w:type="spellEnd"/>
            <w:r w:rsidRPr="002030FA">
              <w:rPr>
                <w:b w:val="0"/>
                <w:sz w:val="28"/>
                <w:szCs w:val="28"/>
              </w:rPr>
              <w:t xml:space="preserve"> Л.Л., Лобанова Т.Ю., Лобанов А.А.: </w:t>
            </w:r>
            <w:r w:rsidRPr="002030FA">
              <w:rPr>
                <w:b w:val="0"/>
                <w:color w:val="1A1A1A"/>
                <w:sz w:val="28"/>
                <w:szCs w:val="28"/>
              </w:rPr>
              <w:t xml:space="preserve">Информатика. 10 класс. Базовый уровень. Самостоятельные и контрольные работы к УМК </w:t>
            </w:r>
            <w:proofErr w:type="spellStart"/>
            <w:r w:rsidRPr="002030FA">
              <w:rPr>
                <w:b w:val="0"/>
                <w:color w:val="1A1A1A"/>
                <w:sz w:val="28"/>
                <w:szCs w:val="28"/>
              </w:rPr>
              <w:t>Л.Л.Босовой</w:t>
            </w:r>
            <w:proofErr w:type="spellEnd"/>
            <w:r w:rsidRPr="002030FA">
              <w:rPr>
                <w:b w:val="0"/>
                <w:color w:val="1A1A1A"/>
                <w:sz w:val="28"/>
                <w:szCs w:val="28"/>
              </w:rPr>
              <w:t> и др.</w:t>
            </w:r>
            <w:r>
              <w:rPr>
                <w:b w:val="0"/>
                <w:color w:val="1A1A1A"/>
                <w:sz w:val="28"/>
                <w:szCs w:val="28"/>
              </w:rPr>
              <w:t xml:space="preserve"> </w:t>
            </w:r>
            <w:r w:rsidRPr="002030FA">
              <w:rPr>
                <w:b w:val="0"/>
                <w:sz w:val="28"/>
                <w:szCs w:val="28"/>
              </w:rPr>
              <w:t xml:space="preserve">Издательство: Просвещение, 2023 г. </w:t>
            </w:r>
          </w:p>
        </w:tc>
        <w:tc>
          <w:tcPr>
            <w:tcW w:w="3858" w:type="dxa"/>
          </w:tcPr>
          <w:p w:rsidR="00C9576F" w:rsidRPr="0051213F" w:rsidRDefault="00C9576F" w:rsidP="000F7AD5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01C0D"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 w:rsidRPr="00E01C0D">
              <w:rPr>
                <w:rFonts w:ascii="PT Astra Serif" w:hAnsi="PT Astra Serif"/>
                <w:sz w:val="28"/>
                <w:szCs w:val="28"/>
              </w:rPr>
              <w:t xml:space="preserve"> Л.Л., </w:t>
            </w:r>
            <w:proofErr w:type="spellStart"/>
            <w:r w:rsidRPr="00E01C0D"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 w:rsidRPr="00E01C0D">
              <w:rPr>
                <w:rFonts w:ascii="PT Astra Serif" w:hAnsi="PT Astra Serif"/>
                <w:sz w:val="28"/>
                <w:szCs w:val="28"/>
              </w:rPr>
              <w:t xml:space="preserve"> А.Ю. Электронное приложение к учебнику «Информатика. 10 класс». Материалы авторской мастерской </w:t>
            </w:r>
            <w:proofErr w:type="spellStart"/>
            <w:r w:rsidRPr="00E01C0D">
              <w:rPr>
                <w:rFonts w:ascii="PT Astra Serif" w:hAnsi="PT Astra Serif"/>
                <w:sz w:val="28"/>
                <w:szCs w:val="28"/>
              </w:rPr>
              <w:t>Босовой</w:t>
            </w:r>
            <w:proofErr w:type="spellEnd"/>
            <w:r w:rsidRPr="00E01C0D">
              <w:rPr>
                <w:rFonts w:ascii="PT Astra Serif" w:hAnsi="PT Astra Serif"/>
                <w:sz w:val="28"/>
                <w:szCs w:val="28"/>
              </w:rPr>
              <w:t xml:space="preserve"> Л.Л. </w:t>
            </w:r>
          </w:p>
          <w:p w:rsidR="00C9576F" w:rsidRPr="0051213F" w:rsidRDefault="00C9576F" w:rsidP="000F7AD5">
            <w:pPr>
              <w:rPr>
                <w:rFonts w:ascii="PT Astra Serif" w:hAnsi="PT Astra Serif"/>
                <w:sz w:val="28"/>
                <w:szCs w:val="28"/>
              </w:rPr>
            </w:pPr>
            <w:hyperlink r:id="rId8" w:history="1">
              <w:r w:rsidRPr="00AB713A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https</w:t>
              </w:r>
              <w:r w:rsidRPr="0051213F">
                <w:rPr>
                  <w:rStyle w:val="a4"/>
                  <w:rFonts w:ascii="PT Astra Serif" w:hAnsi="PT Astra Serif"/>
                  <w:sz w:val="28"/>
                  <w:szCs w:val="28"/>
                </w:rPr>
                <w:t>://</w:t>
              </w:r>
              <w:proofErr w:type="spellStart"/>
              <w:r w:rsidRPr="00AB713A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bosova</w:t>
              </w:r>
              <w:proofErr w:type="spellEnd"/>
              <w:r w:rsidRPr="0051213F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proofErr w:type="spellStart"/>
              <w:r w:rsidRPr="00AB713A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  <w:proofErr w:type="spellEnd"/>
              <w:r w:rsidRPr="0051213F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AB713A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metodist</w:t>
              </w:r>
              <w:proofErr w:type="spellEnd"/>
              <w:r w:rsidRPr="0051213F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r w:rsidRPr="00AB713A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authors</w:t>
              </w:r>
              <w:r w:rsidRPr="0051213F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proofErr w:type="spellStart"/>
              <w:r w:rsidRPr="00AB713A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informatika</w:t>
              </w:r>
              <w:proofErr w:type="spellEnd"/>
              <w:r w:rsidRPr="0051213F">
                <w:rPr>
                  <w:rStyle w:val="a4"/>
                  <w:rFonts w:ascii="PT Astra Serif" w:hAnsi="PT Astra Serif"/>
                  <w:sz w:val="28"/>
                  <w:szCs w:val="28"/>
                </w:rPr>
                <w:t>/3/</w:t>
              </w:r>
              <w:proofErr w:type="spellStart"/>
              <w:r w:rsidRPr="00AB713A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eor</w:t>
              </w:r>
              <w:proofErr w:type="spellEnd"/>
              <w:r w:rsidRPr="0051213F">
                <w:rPr>
                  <w:rStyle w:val="a4"/>
                  <w:rFonts w:ascii="PT Astra Serif" w:hAnsi="PT Astra Serif"/>
                  <w:sz w:val="28"/>
                  <w:szCs w:val="28"/>
                </w:rPr>
                <w:t>10.</w:t>
              </w:r>
              <w:proofErr w:type="spellStart"/>
              <w:r w:rsidRPr="00AB713A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php</w:t>
              </w:r>
              <w:proofErr w:type="spellEnd"/>
            </w:hyperlink>
          </w:p>
        </w:tc>
      </w:tr>
      <w:tr w:rsidR="00C9576F" w:rsidRPr="008F6E65" w:rsidTr="000F7AD5">
        <w:tc>
          <w:tcPr>
            <w:tcW w:w="605" w:type="dxa"/>
            <w:tcBorders>
              <w:bottom w:val="single" w:sz="4" w:space="0" w:color="auto"/>
            </w:tcBorders>
          </w:tcPr>
          <w:p w:rsidR="00C9576F" w:rsidRPr="00E01C0D" w:rsidRDefault="00C9576F" w:rsidP="000F7A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1C0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C9576F" w:rsidRPr="00E01C0D" w:rsidRDefault="00C9576F" w:rsidP="000F7A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1C0D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881" w:type="dxa"/>
          </w:tcPr>
          <w:p w:rsidR="00C9576F" w:rsidRPr="00E01C0D" w:rsidRDefault="00C9576F" w:rsidP="000F7A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1C0D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3965" w:type="dxa"/>
            <w:vMerge/>
          </w:tcPr>
          <w:p w:rsidR="00C9576F" w:rsidRPr="00DE6B95" w:rsidRDefault="00C9576F" w:rsidP="000F7AD5">
            <w:pPr>
              <w:pStyle w:val="1"/>
              <w:shd w:val="clear" w:color="auto" w:fill="FFFFFF"/>
              <w:spacing w:before="0" w:beforeAutospacing="0" w:after="0" w:afterAutospacing="0"/>
              <w:ind w:right="147"/>
              <w:contextualSpacing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C9576F" w:rsidRPr="002030FA" w:rsidRDefault="00C9576F" w:rsidP="000F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030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Информатика. 11 класс. Базовый уровень. Самостоятельные и контрольные работы. Л. Л. </w:t>
            </w:r>
            <w:proofErr w:type="spellStart"/>
            <w:r w:rsidRPr="002030FA">
              <w:rPr>
                <w:rFonts w:ascii="Times New Roman" w:hAnsi="Times New Roman" w:cs="Times New Roman"/>
                <w:bCs/>
                <w:sz w:val="28"/>
                <w:szCs w:val="28"/>
              </w:rPr>
              <w:t>Босова</w:t>
            </w:r>
            <w:proofErr w:type="spellEnd"/>
            <w:r w:rsidRPr="002030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Аквилянов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2030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 Ю. </w:t>
            </w:r>
            <w:proofErr w:type="spellStart"/>
            <w:r w:rsidRPr="002030FA">
              <w:rPr>
                <w:rFonts w:ascii="Times New Roman" w:hAnsi="Times New Roman" w:cs="Times New Roman"/>
                <w:bCs/>
                <w:sz w:val="28"/>
                <w:szCs w:val="28"/>
              </w:rPr>
              <w:t>Босова</w:t>
            </w:r>
            <w:proofErr w:type="spellEnd"/>
            <w:r w:rsidRPr="002030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др. </w:t>
            </w:r>
            <w:r w:rsidRPr="002030FA">
              <w:rPr>
                <w:rFonts w:ascii="Times New Roman" w:hAnsi="Times New Roman" w:cs="Times New Roman"/>
                <w:sz w:val="28"/>
                <w:szCs w:val="28"/>
              </w:rPr>
              <w:t xml:space="preserve">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/ </w:t>
            </w:r>
            <w:r w:rsidRPr="002030FA">
              <w:rPr>
                <w:rFonts w:ascii="Times New Roman" w:hAnsi="Times New Roman" w:cs="Times New Roman"/>
                <w:sz w:val="28"/>
                <w:szCs w:val="28"/>
              </w:rPr>
              <w:t>БИНОМ.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58" w:type="dxa"/>
          </w:tcPr>
          <w:p w:rsidR="00C9576F" w:rsidRPr="008F6E65" w:rsidRDefault="00C9576F" w:rsidP="000F7AD5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01C0D"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 w:rsidRPr="00E01C0D">
              <w:rPr>
                <w:rFonts w:ascii="PT Astra Serif" w:hAnsi="PT Astra Serif"/>
                <w:sz w:val="28"/>
                <w:szCs w:val="28"/>
              </w:rPr>
              <w:t xml:space="preserve"> Л.Л., </w:t>
            </w:r>
            <w:proofErr w:type="spellStart"/>
            <w:r w:rsidRPr="00E01C0D">
              <w:rPr>
                <w:rFonts w:ascii="PT Astra Serif" w:hAnsi="PT Astra Serif"/>
                <w:sz w:val="28"/>
                <w:szCs w:val="28"/>
              </w:rPr>
              <w:t>Босова</w:t>
            </w:r>
            <w:proofErr w:type="spellEnd"/>
            <w:r w:rsidRPr="00E01C0D">
              <w:rPr>
                <w:rFonts w:ascii="PT Astra Serif" w:hAnsi="PT Astra Serif"/>
                <w:sz w:val="28"/>
                <w:szCs w:val="28"/>
              </w:rPr>
              <w:t xml:space="preserve"> А.Ю. Электронное приложение к учебнику «Информатика. 10 класс». Материалы авторской мастерской </w:t>
            </w:r>
            <w:proofErr w:type="spellStart"/>
            <w:r w:rsidRPr="00E01C0D">
              <w:rPr>
                <w:rFonts w:ascii="PT Astra Serif" w:hAnsi="PT Astra Serif"/>
                <w:sz w:val="28"/>
                <w:szCs w:val="28"/>
              </w:rPr>
              <w:t>Босовой</w:t>
            </w:r>
            <w:proofErr w:type="spellEnd"/>
            <w:r w:rsidRPr="00E01C0D">
              <w:rPr>
                <w:rFonts w:ascii="PT Astra Serif" w:hAnsi="PT Astra Serif"/>
                <w:sz w:val="28"/>
                <w:szCs w:val="28"/>
              </w:rPr>
              <w:t xml:space="preserve"> Л.Л. </w:t>
            </w:r>
            <w:hyperlink r:id="rId9" w:history="1">
              <w:r w:rsidRPr="00E01C0D">
                <w:rPr>
                  <w:rStyle w:val="a4"/>
                  <w:rFonts w:ascii="PT Astra Serif" w:hAnsi="PT Astra Serif"/>
                  <w:spacing w:val="7"/>
                  <w:sz w:val="28"/>
                  <w:szCs w:val="28"/>
                  <w:lang w:val="en-US"/>
                </w:rPr>
                <w:t>http</w:t>
              </w:r>
              <w:r w:rsidRPr="00E01C0D">
                <w:rPr>
                  <w:rStyle w:val="a4"/>
                  <w:rFonts w:ascii="PT Astra Serif" w:hAnsi="PT Astra Serif"/>
                  <w:spacing w:val="7"/>
                  <w:sz w:val="28"/>
                  <w:szCs w:val="28"/>
                </w:rPr>
                <w:t>://</w:t>
              </w:r>
              <w:proofErr w:type="spellStart"/>
              <w:r w:rsidRPr="00E01C0D">
                <w:rPr>
                  <w:rStyle w:val="a4"/>
                  <w:rFonts w:ascii="PT Astra Serif" w:hAnsi="PT Astra Serif"/>
                  <w:spacing w:val="7"/>
                  <w:sz w:val="28"/>
                  <w:szCs w:val="28"/>
                  <w:lang w:val="en-US"/>
                </w:rPr>
                <w:t>lbz</w:t>
              </w:r>
              <w:proofErr w:type="spellEnd"/>
              <w:r w:rsidRPr="00E01C0D">
                <w:rPr>
                  <w:rStyle w:val="a4"/>
                  <w:rFonts w:ascii="PT Astra Serif" w:hAnsi="PT Astra Serif"/>
                  <w:spacing w:val="7"/>
                  <w:sz w:val="28"/>
                  <w:szCs w:val="28"/>
                </w:rPr>
                <w:t>.</w:t>
              </w:r>
              <w:proofErr w:type="spellStart"/>
              <w:r w:rsidRPr="00E01C0D">
                <w:rPr>
                  <w:rStyle w:val="a4"/>
                  <w:rFonts w:ascii="PT Astra Serif" w:hAnsi="PT Astra Serif"/>
                  <w:spacing w:val="7"/>
                  <w:sz w:val="28"/>
                  <w:szCs w:val="28"/>
                  <w:lang w:val="en-US"/>
                </w:rPr>
                <w:t>ru</w:t>
              </w:r>
              <w:proofErr w:type="spellEnd"/>
              <w:r w:rsidRPr="00E01C0D">
                <w:rPr>
                  <w:rStyle w:val="a4"/>
                  <w:rFonts w:ascii="PT Astra Serif" w:hAnsi="PT Astra Serif"/>
                  <w:spacing w:val="7"/>
                  <w:sz w:val="28"/>
                  <w:szCs w:val="28"/>
                </w:rPr>
                <w:t>/</w:t>
              </w:r>
              <w:proofErr w:type="spellStart"/>
              <w:r w:rsidRPr="00E01C0D">
                <w:rPr>
                  <w:rStyle w:val="a4"/>
                  <w:rFonts w:ascii="PT Astra Serif" w:hAnsi="PT Astra Serif"/>
                  <w:spacing w:val="7"/>
                  <w:sz w:val="28"/>
                  <w:szCs w:val="28"/>
                  <w:lang w:val="en-US"/>
                </w:rPr>
                <w:t>metodist</w:t>
              </w:r>
              <w:proofErr w:type="spellEnd"/>
              <w:r w:rsidRPr="00E01C0D">
                <w:rPr>
                  <w:rStyle w:val="a4"/>
                  <w:rFonts w:ascii="PT Astra Serif" w:hAnsi="PT Astra Serif"/>
                  <w:spacing w:val="7"/>
                  <w:sz w:val="28"/>
                  <w:szCs w:val="28"/>
                </w:rPr>
                <w:t>/</w:t>
              </w:r>
              <w:r w:rsidRPr="00E01C0D">
                <w:rPr>
                  <w:rStyle w:val="a4"/>
                  <w:rFonts w:ascii="PT Astra Serif" w:hAnsi="PT Astra Serif"/>
                  <w:spacing w:val="7"/>
                  <w:sz w:val="28"/>
                  <w:szCs w:val="28"/>
                  <w:lang w:val="en-US"/>
                </w:rPr>
                <w:t>authors</w:t>
              </w:r>
              <w:r w:rsidRPr="00E01C0D">
                <w:rPr>
                  <w:rStyle w:val="a4"/>
                  <w:rFonts w:ascii="PT Astra Serif" w:hAnsi="PT Astra Serif"/>
                  <w:spacing w:val="7"/>
                  <w:sz w:val="28"/>
                  <w:szCs w:val="28"/>
                </w:rPr>
                <w:t>/</w:t>
              </w:r>
              <w:proofErr w:type="spellStart"/>
              <w:r w:rsidRPr="00E01C0D">
                <w:rPr>
                  <w:rStyle w:val="a4"/>
                  <w:rFonts w:ascii="PT Astra Serif" w:hAnsi="PT Astra Serif"/>
                  <w:spacing w:val="7"/>
                  <w:sz w:val="28"/>
                  <w:szCs w:val="28"/>
                  <w:lang w:val="en-US"/>
                </w:rPr>
                <w:t>informatika</w:t>
              </w:r>
              <w:proofErr w:type="spellEnd"/>
              <w:r w:rsidRPr="00E01C0D">
                <w:rPr>
                  <w:rStyle w:val="a4"/>
                  <w:rFonts w:ascii="PT Astra Serif" w:hAnsi="PT Astra Serif"/>
                  <w:spacing w:val="7"/>
                  <w:sz w:val="28"/>
                  <w:szCs w:val="28"/>
                </w:rPr>
                <w:t>/3/</w:t>
              </w:r>
              <w:proofErr w:type="spellStart"/>
              <w:r w:rsidRPr="00E01C0D">
                <w:rPr>
                  <w:rStyle w:val="a4"/>
                  <w:rFonts w:ascii="PT Astra Serif" w:hAnsi="PT Astra Serif"/>
                  <w:spacing w:val="7"/>
                  <w:sz w:val="28"/>
                  <w:szCs w:val="28"/>
                  <w:lang w:val="en-US"/>
                </w:rPr>
                <w:t>eor</w:t>
              </w:r>
              <w:proofErr w:type="spellEnd"/>
              <w:r w:rsidRPr="00E01C0D">
                <w:rPr>
                  <w:rStyle w:val="a4"/>
                  <w:rFonts w:ascii="PT Astra Serif" w:hAnsi="PT Astra Serif"/>
                  <w:spacing w:val="7"/>
                  <w:sz w:val="28"/>
                  <w:szCs w:val="28"/>
                </w:rPr>
                <w:t>11.</w:t>
              </w:r>
              <w:proofErr w:type="spellStart"/>
              <w:r w:rsidRPr="00E01C0D">
                <w:rPr>
                  <w:rStyle w:val="a4"/>
                  <w:rFonts w:ascii="PT Astra Serif" w:hAnsi="PT Astra Serif"/>
                  <w:spacing w:val="7"/>
                  <w:sz w:val="28"/>
                  <w:szCs w:val="28"/>
                  <w:lang w:val="en-US"/>
                </w:rPr>
                <w:t>php</w:t>
              </w:r>
              <w:proofErr w:type="spellEnd"/>
            </w:hyperlink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9576F" w:rsidRPr="00E01C0D" w:rsidTr="000F7AD5">
        <w:tc>
          <w:tcPr>
            <w:tcW w:w="605" w:type="dxa"/>
            <w:tcBorders>
              <w:bottom w:val="nil"/>
            </w:tcBorders>
          </w:tcPr>
          <w:p w:rsidR="00C9576F" w:rsidRPr="00E01C0D" w:rsidRDefault="00C9576F" w:rsidP="000F7A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1C0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bottom w:val="nil"/>
            </w:tcBorders>
          </w:tcPr>
          <w:p w:rsidR="00C9576F" w:rsidRPr="00E01C0D" w:rsidRDefault="00C9576F" w:rsidP="000F7A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1C0D">
              <w:rPr>
                <w:rFonts w:ascii="PT Astra Serif" w:hAnsi="PT Astra Serif"/>
                <w:sz w:val="28"/>
                <w:szCs w:val="28"/>
              </w:rPr>
              <w:t>Индивидуальный проект</w:t>
            </w:r>
          </w:p>
        </w:tc>
        <w:tc>
          <w:tcPr>
            <w:tcW w:w="881" w:type="dxa"/>
          </w:tcPr>
          <w:p w:rsidR="00C9576F" w:rsidRPr="00E01C0D" w:rsidRDefault="00C9576F" w:rsidP="000F7A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1C0D">
              <w:rPr>
                <w:rFonts w:ascii="PT Astra Serif" w:hAnsi="PT Astra Serif"/>
                <w:sz w:val="28"/>
                <w:szCs w:val="28"/>
              </w:rPr>
              <w:t>10</w:t>
            </w:r>
            <w:r>
              <w:rPr>
                <w:rFonts w:ascii="PT Astra Serif" w:hAnsi="PT Astra Serif"/>
                <w:sz w:val="28"/>
                <w:szCs w:val="28"/>
              </w:rPr>
              <w:t>-11</w:t>
            </w:r>
          </w:p>
        </w:tc>
        <w:tc>
          <w:tcPr>
            <w:tcW w:w="3965" w:type="dxa"/>
          </w:tcPr>
          <w:p w:rsidR="00C9576F" w:rsidRPr="005B03B0" w:rsidRDefault="00C9576F" w:rsidP="000F7AD5">
            <w:pPr>
              <w:pStyle w:val="1"/>
              <w:shd w:val="clear" w:color="auto" w:fill="FFFFFF"/>
              <w:tabs>
                <w:tab w:val="left" w:pos="3182"/>
              </w:tabs>
              <w:spacing w:before="0" w:beforeAutospacing="0" w:after="0" w:afterAutospacing="0"/>
              <w:ind w:right="150"/>
              <w:outlineLvl w:val="0"/>
              <w:rPr>
                <w:rFonts w:eastAsia="Calibri"/>
                <w:b w:val="0"/>
                <w:sz w:val="28"/>
                <w:szCs w:val="28"/>
              </w:rPr>
            </w:pPr>
            <w:r w:rsidRPr="005B03B0">
              <w:rPr>
                <w:rFonts w:eastAsia="Calibri"/>
                <w:b w:val="0"/>
                <w:sz w:val="28"/>
                <w:szCs w:val="28"/>
              </w:rPr>
              <w:t xml:space="preserve">1. Спиридонова Л.Е., Маркова О.В., Комаров Б.А. </w:t>
            </w:r>
            <w:r w:rsidRPr="005B03B0">
              <w:rPr>
                <w:b w:val="0"/>
                <w:color w:val="1A1A1A"/>
                <w:sz w:val="28"/>
                <w:szCs w:val="28"/>
              </w:rPr>
              <w:t xml:space="preserve">Индивидуальный проект. 10-11 классы. Методическое пособие (тематическое планирование, поурочные разработки, методические рекомендации) / Издательство: </w:t>
            </w:r>
            <w:proofErr w:type="spellStart"/>
            <w:r w:rsidRPr="005B03B0">
              <w:rPr>
                <w:b w:val="0"/>
                <w:color w:val="1A1A1A"/>
                <w:sz w:val="28"/>
                <w:szCs w:val="28"/>
              </w:rPr>
              <w:t>Каро</w:t>
            </w:r>
            <w:proofErr w:type="spellEnd"/>
            <w:r w:rsidRPr="005B03B0">
              <w:rPr>
                <w:b w:val="0"/>
                <w:color w:val="1A1A1A"/>
                <w:sz w:val="28"/>
                <w:szCs w:val="28"/>
              </w:rPr>
              <w:t>. 2021 г.</w:t>
            </w:r>
          </w:p>
          <w:p w:rsidR="00C9576F" w:rsidRPr="0072414C" w:rsidRDefault="00C9576F" w:rsidP="000F7AD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03B0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lastRenderedPageBreak/>
              <w:t xml:space="preserve">2. </w:t>
            </w:r>
            <w:proofErr w:type="spellStart"/>
            <w:r w:rsidRPr="005B03B0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>Половкова</w:t>
            </w:r>
            <w:proofErr w:type="spellEnd"/>
            <w:r w:rsidRPr="005B03B0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 xml:space="preserve"> М.В, </w:t>
            </w:r>
            <w:proofErr w:type="spellStart"/>
            <w:r w:rsidRPr="005B03B0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>Майсак</w:t>
            </w:r>
            <w:proofErr w:type="spellEnd"/>
            <w:r w:rsidRPr="005B03B0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 xml:space="preserve"> М.В., </w:t>
            </w:r>
            <w:proofErr w:type="spellStart"/>
            <w:r w:rsidRPr="005B03B0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>Половкова</w:t>
            </w:r>
            <w:proofErr w:type="spellEnd"/>
            <w:r w:rsidRPr="005B03B0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 xml:space="preserve"> Т.В.: Индивидуальный проект. 10-11 классы. Учебное пособие. ФГОС. Просвещение, 2022 г.</w:t>
            </w:r>
          </w:p>
        </w:tc>
        <w:tc>
          <w:tcPr>
            <w:tcW w:w="3969" w:type="dxa"/>
          </w:tcPr>
          <w:p w:rsidR="00C9576F" w:rsidRPr="0072414C" w:rsidRDefault="00C9576F" w:rsidP="000F7AD5">
            <w:pPr>
              <w:pStyle w:val="1"/>
              <w:shd w:val="clear" w:color="auto" w:fill="FFFFFF"/>
              <w:spacing w:before="0" w:beforeAutospacing="0" w:after="0" w:afterAutospacing="0"/>
              <w:ind w:right="147"/>
              <w:outlineLvl w:val="0"/>
              <w:rPr>
                <w:b w:val="0"/>
                <w:sz w:val="28"/>
                <w:szCs w:val="28"/>
              </w:rPr>
            </w:pPr>
            <w:r w:rsidRPr="0072414C">
              <w:rPr>
                <w:b w:val="0"/>
                <w:color w:val="1A1A1A"/>
                <w:sz w:val="28"/>
                <w:szCs w:val="28"/>
              </w:rPr>
              <w:lastRenderedPageBreak/>
              <w:t>Скворцова Я.В., Скворцов П.М.: Индивидуальный проект. 10 (10-11) класс. Тетрадь-тренажер</w:t>
            </w:r>
            <w:r>
              <w:rPr>
                <w:b w:val="0"/>
                <w:color w:val="1A1A1A"/>
                <w:sz w:val="28"/>
                <w:szCs w:val="28"/>
              </w:rPr>
              <w:t>. Издательство:</w:t>
            </w:r>
            <w:r w:rsidRPr="0072414C">
              <w:rPr>
                <w:b w:val="0"/>
                <w:color w:val="1A1A1A"/>
                <w:sz w:val="28"/>
                <w:szCs w:val="28"/>
              </w:rPr>
              <w:t xml:space="preserve"> </w:t>
            </w:r>
            <w:hyperlink r:id="rId10" w:history="1">
              <w:r w:rsidRPr="0072414C">
                <w:rPr>
                  <w:rStyle w:val="a4"/>
                  <w:b w:val="0"/>
                  <w:color w:val="2F2F2F"/>
                  <w:sz w:val="28"/>
                  <w:szCs w:val="28"/>
                  <w:u w:val="none"/>
                  <w:shd w:val="clear" w:color="auto" w:fill="F0EDED"/>
                </w:rPr>
                <w:t>Интеллект-Центр</w:t>
              </w:r>
            </w:hyperlink>
            <w:r w:rsidRPr="0072414C">
              <w:rPr>
                <w:b w:val="0"/>
                <w:color w:val="000000"/>
                <w:sz w:val="28"/>
                <w:szCs w:val="28"/>
                <w:shd w:val="clear" w:color="auto" w:fill="F0EDED"/>
              </w:rPr>
              <w:t>, 2022</w:t>
            </w:r>
            <w:r>
              <w:rPr>
                <w:b w:val="0"/>
                <w:color w:val="000000"/>
                <w:sz w:val="28"/>
                <w:szCs w:val="28"/>
                <w:shd w:val="clear" w:color="auto" w:fill="F0EDED"/>
              </w:rPr>
              <w:t xml:space="preserve"> г.</w:t>
            </w:r>
          </w:p>
        </w:tc>
        <w:tc>
          <w:tcPr>
            <w:tcW w:w="3858" w:type="dxa"/>
          </w:tcPr>
          <w:p w:rsidR="00C9576F" w:rsidRPr="001D6A7D" w:rsidRDefault="00C9576F" w:rsidP="000F7AD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proofErr w:type="gramStart"/>
              <w:r w:rsidRPr="00E01C0D">
                <w:rPr>
                  <w:rFonts w:ascii="PT Astra Serif" w:eastAsia="Times New Roman" w:hAnsi="PT Astra Serif" w:cs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http://edu.ru/index.php</w:t>
              </w:r>
            </w:hyperlink>
            <w:r w:rsidRPr="001D6A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End"/>
            <w:r w:rsidRPr="001D6A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федеральный портал «Российское образование»)</w:t>
            </w:r>
          </w:p>
          <w:p w:rsidR="00C9576F" w:rsidRPr="001D6A7D" w:rsidRDefault="00C9576F" w:rsidP="000F7AD5">
            <w:pPr>
              <w:spacing w:after="11" w:line="15" w:lineRule="exact"/>
              <w:ind w:right="5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  <w:p w:rsidR="00C9576F" w:rsidRPr="001D6A7D" w:rsidRDefault="00C9576F" w:rsidP="000F7AD5">
            <w:pPr>
              <w:spacing w:line="235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Pr="00E01C0D">
                <w:rPr>
                  <w:rFonts w:ascii="PT Astra Serif" w:eastAsia="Times New Roman" w:hAnsi="PT Astra Serif" w:cs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 xml:space="preserve">http://www.infomarker.ru/top8.html </w:t>
              </w:r>
              <w:proofErr w:type="gramStart"/>
              <w:r w:rsidRPr="00E01C0D">
                <w:rPr>
                  <w:rFonts w:ascii="PT Astra Serif" w:eastAsia="Times New Roman" w:hAnsi="PT Astra Serif" w:cs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RUSTEST.RU</w:t>
              </w:r>
            </w:hyperlink>
            <w:r w:rsidRPr="001D6A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End"/>
            <w:r w:rsidRPr="001D6A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федеральный центр тестирования)</w:t>
            </w:r>
          </w:p>
          <w:p w:rsidR="00C9576F" w:rsidRPr="001D6A7D" w:rsidRDefault="00C9576F" w:rsidP="000F7AD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Pr="00E01C0D">
                <w:rPr>
                  <w:rFonts w:ascii="PT Astra Serif" w:eastAsia="Times New Roman" w:hAnsi="PT Astra Serif" w:cs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www.booksgid.com</w:t>
              </w:r>
            </w:hyperlink>
            <w:r w:rsidRPr="001D6A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- Электронная библиотека.</w:t>
            </w:r>
          </w:p>
          <w:p w:rsidR="00C9576F" w:rsidRPr="001D6A7D" w:rsidRDefault="00C9576F" w:rsidP="000F7AD5">
            <w:pPr>
              <w:spacing w:after="11" w:line="12" w:lineRule="exact"/>
              <w:ind w:right="5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  <w:p w:rsidR="00C9576F" w:rsidRPr="001D6A7D" w:rsidRDefault="00C9576F" w:rsidP="000F7AD5">
            <w:pPr>
              <w:spacing w:line="234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Pr="00E01C0D">
                <w:rPr>
                  <w:rFonts w:ascii="PT Astra Serif" w:eastAsia="Times New Roman" w:hAnsi="PT Astra Serif" w:cs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www.school.edu.ru/default.asp</w:t>
              </w:r>
            </w:hyperlink>
            <w:r w:rsidRPr="001D6A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- Российский образовательный портал. Доступность, качество, эффективность.</w:t>
            </w:r>
          </w:p>
          <w:p w:rsidR="00C9576F" w:rsidRPr="001D6A7D" w:rsidRDefault="00C9576F" w:rsidP="000F7AD5">
            <w:pPr>
              <w:spacing w:after="11" w:line="2" w:lineRule="exact"/>
              <w:ind w:right="5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  <w:p w:rsidR="00C9576F" w:rsidRPr="001D6A7D" w:rsidRDefault="00C9576F" w:rsidP="000F7AD5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Pr="00E01C0D">
                <w:rPr>
                  <w:rFonts w:ascii="PT Astra Serif" w:eastAsia="Times New Roman" w:hAnsi="PT Astra Serif" w:cs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http://dic.academic.ru</w:t>
              </w:r>
            </w:hyperlink>
            <w:r w:rsidRPr="001D6A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- Академик. Словари и энциклопедии.</w:t>
            </w:r>
          </w:p>
          <w:p w:rsidR="00C9576F" w:rsidRPr="001D6A7D" w:rsidRDefault="00C9576F" w:rsidP="000F7AD5">
            <w:pPr>
              <w:spacing w:after="11" w:line="15" w:lineRule="exact"/>
              <w:ind w:right="5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  <w:p w:rsidR="00C9576F" w:rsidRPr="001D6A7D" w:rsidRDefault="00C9576F" w:rsidP="000F7AD5">
            <w:pPr>
              <w:spacing w:after="11" w:line="234" w:lineRule="auto"/>
              <w:ind w:right="5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proofErr w:type="gramStart"/>
              <w:r w:rsidRPr="00E01C0D">
                <w:rPr>
                  <w:rFonts w:ascii="PT Astra Serif" w:eastAsia="Times New Roman" w:hAnsi="PT Astra Serif" w:cs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http://school-collection.edu.ru</w:t>
              </w:r>
            </w:hyperlink>
            <w:r w:rsidRPr="001D6A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Единая</w:t>
            </w:r>
            <w:proofErr w:type="gramEnd"/>
            <w:r w:rsidRPr="001D6A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коллекция цифровых образовательных ресурсов.</w:t>
            </w:r>
          </w:p>
          <w:p w:rsidR="00C9576F" w:rsidRPr="001D6A7D" w:rsidRDefault="00C9576F" w:rsidP="000F7AD5">
            <w:pPr>
              <w:spacing w:after="11" w:line="15" w:lineRule="exact"/>
              <w:ind w:right="5" w:hanging="10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  <w:p w:rsidR="00C9576F" w:rsidRPr="001D6A7D" w:rsidRDefault="00C9576F" w:rsidP="000F7AD5">
            <w:pPr>
              <w:spacing w:after="11" w:line="269" w:lineRule="auto"/>
              <w:ind w:right="5" w:hanging="359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proofErr w:type="gramStart"/>
              <w:r w:rsidRPr="00E01C0D">
                <w:rPr>
                  <w:rFonts w:ascii="PT Astra Serif" w:eastAsia="Times New Roman" w:hAnsi="PT Astra Serif" w:cs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http://fcior.edu.ru/</w:t>
              </w:r>
            </w:hyperlink>
            <w:r w:rsidRPr="001D6A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Федеральный</w:t>
            </w:r>
            <w:proofErr w:type="gramEnd"/>
            <w:r w:rsidRPr="001D6A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центр информационно-образовательных ресурсов (ФЦИОР).</w:t>
            </w:r>
          </w:p>
          <w:p w:rsidR="00C9576F" w:rsidRPr="00E01C0D" w:rsidRDefault="00C9576F" w:rsidP="000F7AD5">
            <w:pPr>
              <w:spacing w:after="11" w:line="269" w:lineRule="auto"/>
              <w:ind w:right="5" w:hanging="35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18" w:history="1">
              <w:proofErr w:type="gramStart"/>
              <w:r w:rsidRPr="00E01C0D">
                <w:rPr>
                  <w:rFonts w:ascii="PT Astra Serif" w:eastAsia="Times New Roman" w:hAnsi="PT Astra Serif" w:cs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http://www.ict.edu.ru</w:t>
              </w:r>
            </w:hyperlink>
            <w:r w:rsidRPr="001D6A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Портал</w:t>
            </w:r>
            <w:proofErr w:type="gramEnd"/>
            <w:r w:rsidRPr="001D6A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«Информационно-коммуникационные технологии в образовании».</w:t>
            </w:r>
          </w:p>
        </w:tc>
      </w:tr>
    </w:tbl>
    <w:p w:rsidR="00C9576F" w:rsidRDefault="00C9576F" w:rsidP="00A5278E">
      <w:pPr>
        <w:jc w:val="center"/>
        <w:rPr>
          <w:rFonts w:ascii="PT Astra Serif" w:hAnsi="PT Astra Serif"/>
          <w:sz w:val="28"/>
          <w:szCs w:val="28"/>
        </w:rPr>
      </w:pPr>
    </w:p>
    <w:p w:rsidR="00C9576F" w:rsidRDefault="00C9576F" w:rsidP="00A5278E">
      <w:pPr>
        <w:jc w:val="center"/>
        <w:rPr>
          <w:rFonts w:ascii="PT Astra Serif" w:hAnsi="PT Astra Serif"/>
          <w:sz w:val="28"/>
          <w:szCs w:val="28"/>
        </w:rPr>
      </w:pPr>
    </w:p>
    <w:p w:rsidR="00C9576F" w:rsidRDefault="00C9576F" w:rsidP="00A5278E">
      <w:pPr>
        <w:jc w:val="center"/>
        <w:rPr>
          <w:rFonts w:ascii="PT Astra Serif" w:hAnsi="PT Astra Serif"/>
          <w:sz w:val="28"/>
          <w:szCs w:val="28"/>
        </w:rPr>
      </w:pPr>
    </w:p>
    <w:p w:rsidR="001F7049" w:rsidRDefault="001F7049">
      <w:bookmarkStart w:id="0" w:name="_GoBack"/>
      <w:bookmarkEnd w:id="0"/>
    </w:p>
    <w:sectPr w:rsidR="001F7049" w:rsidSect="00A527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6C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B22E8"/>
    <w:rsid w:val="003C5710"/>
    <w:rsid w:val="003D36C7"/>
    <w:rsid w:val="003F7F40"/>
    <w:rsid w:val="004039F8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2AEF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146C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278E"/>
    <w:rsid w:val="00A53B32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5306A"/>
    <w:rsid w:val="00B6688B"/>
    <w:rsid w:val="00B72F10"/>
    <w:rsid w:val="00B81246"/>
    <w:rsid w:val="00B84817"/>
    <w:rsid w:val="00B901B3"/>
    <w:rsid w:val="00B963B8"/>
    <w:rsid w:val="00B97CF2"/>
    <w:rsid w:val="00BA3E3A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576F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3F210-3065-4FC8-9FD8-4718489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8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52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52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2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metodist/authors/informatika/3/eor10.php" TargetMode="External"/><Relationship Id="rId13" Type="http://schemas.openxmlformats.org/officeDocument/2006/relationships/hyperlink" Target="http://www.booksgid.com" TargetMode="External"/><Relationship Id="rId18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birint.ru/pubhouse/1793/" TargetMode="External"/><Relationship Id="rId12" Type="http://schemas.openxmlformats.org/officeDocument/2006/relationships/hyperlink" Target="http://www.infomarker.ru/top8.html%20RUSTEST.RU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abirint.ru/authors/204508/" TargetMode="External"/><Relationship Id="rId11" Type="http://schemas.openxmlformats.org/officeDocument/2006/relationships/hyperlink" Target="http://edu.ru/index.php" TargetMode="External"/><Relationship Id="rId5" Type="http://schemas.openxmlformats.org/officeDocument/2006/relationships/hyperlink" Target="https://www.labirint.ru/authors/204509/" TargetMode="External"/><Relationship Id="rId15" Type="http://schemas.openxmlformats.org/officeDocument/2006/relationships/hyperlink" Target="http://dic.academic.ru" TargetMode="External"/><Relationship Id="rId10" Type="http://schemas.openxmlformats.org/officeDocument/2006/relationships/hyperlink" Target="https://www.labirint.ru/pubhouse/910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labirint.ru/authors/52192/" TargetMode="External"/><Relationship Id="rId9" Type="http://schemas.openxmlformats.org/officeDocument/2006/relationships/hyperlink" Target="http://lbz.ru/metodist/authors/informatika/3/eor11.php" TargetMode="External"/><Relationship Id="rId14" Type="http://schemas.openxmlformats.org/officeDocument/2006/relationships/hyperlink" Target="http://www.school.edu.ru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2023-01-20T04:15:00Z</dcterms:created>
  <dcterms:modified xsi:type="dcterms:W3CDTF">2023-01-20T04:15:00Z</dcterms:modified>
</cp:coreProperties>
</file>