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36" w:rsidRDefault="00653036" w:rsidP="0065303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A86663">
        <w:rPr>
          <w:rFonts w:ascii="PT Astra Serif" w:hAnsi="PT Astra Serif"/>
          <w:b/>
          <w:sz w:val="28"/>
          <w:szCs w:val="28"/>
        </w:rPr>
        <w:t>Аннотация к рабочей программе внеурочной деятельности</w:t>
      </w:r>
    </w:p>
    <w:p w:rsidR="00653036" w:rsidRDefault="00653036" w:rsidP="0065303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«Азбука истоков»</w:t>
      </w:r>
    </w:p>
    <w:tbl>
      <w:tblPr>
        <w:tblStyle w:val="a8"/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51"/>
        <w:gridCol w:w="8694"/>
      </w:tblGrid>
      <w:tr w:rsidR="00653036" w:rsidRPr="00B35DB0" w:rsidTr="004A57AC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36" w:rsidRPr="00B35DB0" w:rsidRDefault="00653036" w:rsidP="004A57AC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r w:rsidRPr="00B35DB0">
              <w:rPr>
                <w:rFonts w:ascii="PT Astra Serif" w:hAnsi="PT Astra Serif"/>
              </w:rPr>
              <w:t>Внеурочная деятельность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6" w:rsidRPr="008B5962" w:rsidRDefault="00653036" w:rsidP="004A57AC">
            <w:pPr>
              <w:tabs>
                <w:tab w:val="left" w:pos="570"/>
              </w:tabs>
              <w:jc w:val="center"/>
              <w:rPr>
                <w:rFonts w:ascii="PT Astra Serif" w:hAnsi="PT Astra Serif"/>
                <w:b/>
                <w:color w:val="FF0000"/>
              </w:rPr>
            </w:pPr>
            <w:r w:rsidRPr="008B5962">
              <w:rPr>
                <w:rFonts w:ascii="PT Astra Serif" w:hAnsi="PT Astra Serif"/>
                <w:b/>
              </w:rPr>
              <w:t>«Азбука истоков»</w:t>
            </w:r>
          </w:p>
        </w:tc>
      </w:tr>
      <w:tr w:rsidR="00653036" w:rsidRPr="00B35DB0" w:rsidTr="004A57AC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36" w:rsidRPr="00B35DB0" w:rsidRDefault="00653036" w:rsidP="004A57AC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r w:rsidRPr="00B35DB0">
              <w:rPr>
                <w:rFonts w:ascii="PT Astra Serif" w:hAnsi="PT Astra Serif"/>
              </w:rPr>
              <w:t>Класс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6" w:rsidRPr="008B5962" w:rsidRDefault="00653036" w:rsidP="004A57AC">
            <w:pPr>
              <w:tabs>
                <w:tab w:val="left" w:pos="570"/>
              </w:tabs>
              <w:jc w:val="center"/>
              <w:rPr>
                <w:rFonts w:ascii="PT Astra Serif" w:hAnsi="PT Astra Serif"/>
                <w:b/>
                <w:color w:val="FF0000"/>
              </w:rPr>
            </w:pPr>
            <w:r w:rsidRPr="008B5962">
              <w:rPr>
                <w:rFonts w:ascii="PT Astra Serif" w:hAnsi="PT Astra Serif"/>
                <w:b/>
              </w:rPr>
              <w:t>2 А, Б</w:t>
            </w:r>
          </w:p>
        </w:tc>
      </w:tr>
      <w:tr w:rsidR="00653036" w:rsidRPr="00B35DB0" w:rsidTr="004A57AC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36" w:rsidRPr="00B35DB0" w:rsidRDefault="00653036" w:rsidP="004A57AC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r w:rsidRPr="00B35DB0">
              <w:rPr>
                <w:rFonts w:ascii="PT Astra Serif" w:hAnsi="PT Astra Serif"/>
              </w:rPr>
              <w:t>Нормативные документы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36" w:rsidRPr="009F1034" w:rsidRDefault="00653036" w:rsidP="004A57AC">
            <w:pPr>
              <w:pStyle w:val="a5"/>
              <w:ind w:left="0"/>
              <w:rPr>
                <w:rStyle w:val="a9"/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1. </w:t>
            </w:r>
            <w:r w:rsidRPr="009F1034">
              <w:rPr>
                <w:rFonts w:ascii="PT Astra Serif" w:eastAsia="Times New Roman" w:hAnsi="PT Astra Serif" w:cs="Times New Roman"/>
              </w:rPr>
              <w:t xml:space="preserve">Федеральный государственный образовательный стандарт основного общего </w:t>
            </w:r>
            <w:proofErr w:type="gramStart"/>
            <w:r w:rsidRPr="009F1034">
              <w:rPr>
                <w:rFonts w:ascii="PT Astra Serif" w:eastAsia="Times New Roman" w:hAnsi="PT Astra Serif" w:cs="Times New Roman"/>
              </w:rPr>
              <w:t>образования .</w:t>
            </w:r>
            <w:proofErr w:type="gramEnd"/>
            <w:r w:rsidRPr="009F1034">
              <w:rPr>
                <w:rFonts w:ascii="PT Astra Serif" w:eastAsia="Times New Roman" w:hAnsi="PT Astra Serif" w:cs="Times New Roman"/>
              </w:rPr>
              <w:t>(Утвержден приказом Министерства образования и науки Российской Федерации от «17» декабря 2010 г. №1897 с изме</w:t>
            </w:r>
            <w:r>
              <w:rPr>
                <w:rFonts w:ascii="PT Astra Serif" w:eastAsia="Times New Roman" w:hAnsi="PT Astra Serif" w:cs="Times New Roman"/>
              </w:rPr>
              <w:t>не</w:t>
            </w:r>
            <w:r w:rsidRPr="009F1034">
              <w:rPr>
                <w:rFonts w:ascii="PT Astra Serif" w:eastAsia="Times New Roman" w:hAnsi="PT Astra Serif" w:cs="Times New Roman"/>
              </w:rPr>
              <w:t>ниями</w:t>
            </w:r>
            <w:r>
              <w:rPr>
                <w:rFonts w:ascii="PT Astra Serif" w:eastAsia="Times New Roman" w:hAnsi="PT Astra Serif" w:cs="Times New Roman"/>
              </w:rPr>
              <w:t xml:space="preserve"> и дополнениями</w:t>
            </w:r>
            <w:r w:rsidRPr="009F1034">
              <w:rPr>
                <w:rFonts w:ascii="PT Astra Serif" w:eastAsia="Times New Roman" w:hAnsi="PT Astra Serif" w:cs="Times New Roman"/>
              </w:rPr>
              <w:t>)</w:t>
            </w:r>
          </w:p>
          <w:p w:rsidR="00653036" w:rsidRPr="009F1034" w:rsidRDefault="00653036" w:rsidP="004A57AC">
            <w:pPr>
              <w:ind w:right="227" w:hanging="6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9F1034">
              <w:rPr>
                <w:rFonts w:ascii="PT Astra Serif" w:hAnsi="PT Astra Serif"/>
              </w:rPr>
              <w:t>Постановление</w:t>
            </w:r>
            <w:r w:rsidRPr="009F1034">
              <w:rPr>
                <w:rFonts w:ascii="PT Astra Serif" w:hAnsi="PT Astra Serif"/>
                <w:spacing w:val="1"/>
              </w:rPr>
              <w:t xml:space="preserve"> </w:t>
            </w:r>
            <w:r w:rsidRPr="009F1034">
              <w:rPr>
                <w:rFonts w:ascii="PT Astra Serif" w:hAnsi="PT Astra Serif"/>
              </w:rPr>
              <w:t>Главного</w:t>
            </w:r>
            <w:r w:rsidRPr="009F1034">
              <w:rPr>
                <w:rFonts w:ascii="PT Astra Serif" w:hAnsi="PT Astra Serif"/>
                <w:spacing w:val="1"/>
              </w:rPr>
              <w:t xml:space="preserve"> </w:t>
            </w:r>
            <w:r w:rsidRPr="009F1034">
              <w:rPr>
                <w:rFonts w:ascii="PT Astra Serif" w:hAnsi="PT Astra Serif"/>
              </w:rPr>
              <w:t>государственного</w:t>
            </w:r>
            <w:r w:rsidRPr="009F1034">
              <w:rPr>
                <w:rFonts w:ascii="PT Astra Serif" w:hAnsi="PT Astra Serif"/>
                <w:spacing w:val="1"/>
              </w:rPr>
              <w:t xml:space="preserve"> </w:t>
            </w:r>
            <w:r w:rsidRPr="009F1034">
              <w:rPr>
                <w:rFonts w:ascii="PT Astra Serif" w:hAnsi="PT Astra Serif"/>
              </w:rPr>
              <w:t>санитарного</w:t>
            </w:r>
            <w:r w:rsidRPr="009F1034">
              <w:rPr>
                <w:rFonts w:ascii="PT Astra Serif" w:hAnsi="PT Astra Serif"/>
                <w:spacing w:val="1"/>
              </w:rPr>
              <w:t xml:space="preserve"> </w:t>
            </w:r>
            <w:r w:rsidRPr="009F1034">
              <w:rPr>
                <w:rFonts w:ascii="PT Astra Serif" w:hAnsi="PT Astra Serif"/>
              </w:rPr>
              <w:t>врача</w:t>
            </w:r>
            <w:r w:rsidRPr="009F1034">
              <w:rPr>
                <w:rFonts w:ascii="PT Astra Serif" w:hAnsi="PT Astra Serif"/>
                <w:spacing w:val="1"/>
              </w:rPr>
              <w:t xml:space="preserve"> </w:t>
            </w:r>
            <w:r w:rsidRPr="009F1034">
              <w:rPr>
                <w:rFonts w:ascii="PT Astra Serif" w:hAnsi="PT Astra Serif"/>
              </w:rPr>
              <w:t>РФ</w:t>
            </w:r>
            <w:r w:rsidRPr="009F1034">
              <w:rPr>
                <w:rFonts w:ascii="PT Astra Serif" w:hAnsi="PT Astra Serif"/>
                <w:spacing w:val="1"/>
              </w:rPr>
              <w:t xml:space="preserve"> </w:t>
            </w:r>
            <w:r w:rsidRPr="009F1034">
              <w:rPr>
                <w:rFonts w:ascii="PT Astra Serif" w:hAnsi="PT Astra Serif"/>
              </w:rPr>
              <w:t>от</w:t>
            </w:r>
            <w:r w:rsidRPr="009F1034">
              <w:rPr>
                <w:rFonts w:ascii="PT Astra Serif" w:hAnsi="PT Astra Serif"/>
                <w:spacing w:val="1"/>
              </w:rPr>
              <w:t xml:space="preserve"> </w:t>
            </w:r>
            <w:r w:rsidRPr="009F1034">
              <w:rPr>
                <w:rFonts w:ascii="PT Astra Serif" w:hAnsi="PT Astra Serif"/>
              </w:rPr>
              <w:t>28.09.2020</w:t>
            </w:r>
            <w:r w:rsidRPr="009F1034">
              <w:rPr>
                <w:rFonts w:ascii="PT Astra Serif" w:hAnsi="PT Astra Serif"/>
                <w:spacing w:val="1"/>
              </w:rPr>
              <w:t xml:space="preserve"> </w:t>
            </w:r>
            <w:r w:rsidRPr="009F1034">
              <w:rPr>
                <w:rFonts w:ascii="PT Astra Serif" w:hAnsi="PT Astra Serif"/>
              </w:rPr>
              <w:t>№</w:t>
            </w:r>
            <w:r w:rsidRPr="009F1034">
              <w:rPr>
                <w:rFonts w:ascii="PT Astra Serif" w:hAnsi="PT Astra Serif"/>
                <w:spacing w:val="1"/>
              </w:rPr>
              <w:t xml:space="preserve"> </w:t>
            </w:r>
            <w:r w:rsidRPr="009F1034">
              <w:rPr>
                <w:rFonts w:ascii="PT Astra Serif" w:hAnsi="PT Astra Serif"/>
              </w:rPr>
              <w:t>28</w:t>
            </w:r>
            <w:r w:rsidRPr="009F1034">
              <w:rPr>
                <w:rFonts w:ascii="PT Astra Serif" w:hAnsi="PT Astra Serif"/>
                <w:spacing w:val="1"/>
              </w:rPr>
              <w:t xml:space="preserve"> </w:t>
            </w:r>
            <w:r w:rsidRPr="009F1034">
              <w:rPr>
                <w:rFonts w:ascii="PT Astra Serif" w:hAnsi="PT Astra Serif"/>
              </w:rPr>
              <w:t>«Об</w:t>
            </w:r>
            <w:r w:rsidRPr="009F1034">
              <w:rPr>
                <w:rFonts w:ascii="PT Astra Serif" w:hAnsi="PT Astra Serif"/>
                <w:spacing w:val="1"/>
              </w:rPr>
              <w:t xml:space="preserve"> </w:t>
            </w:r>
            <w:r w:rsidRPr="009F1034">
              <w:rPr>
                <w:rFonts w:ascii="PT Astra Serif" w:hAnsi="PT Astra Serif"/>
              </w:rPr>
              <w:t>утверждении</w:t>
            </w:r>
            <w:r w:rsidRPr="009F1034">
              <w:rPr>
                <w:rFonts w:ascii="PT Astra Serif" w:hAnsi="PT Astra Serif"/>
                <w:spacing w:val="1"/>
              </w:rPr>
              <w:t xml:space="preserve"> </w:t>
            </w:r>
            <w:r w:rsidRPr="009F1034">
              <w:rPr>
                <w:rFonts w:ascii="PT Astra Serif" w:hAnsi="PT Astra Serif"/>
              </w:rPr>
              <w:t>санитарных правил СП 2.4.3648-20 «Санитарно-эпидемиологические требования к организациям воспитания и</w:t>
            </w:r>
            <w:r w:rsidRPr="009F1034">
              <w:rPr>
                <w:rFonts w:ascii="PT Astra Serif" w:hAnsi="PT Astra Serif"/>
                <w:spacing w:val="1"/>
              </w:rPr>
              <w:t xml:space="preserve"> </w:t>
            </w:r>
            <w:r w:rsidRPr="009F1034">
              <w:rPr>
                <w:rFonts w:ascii="PT Astra Serif" w:hAnsi="PT Astra Serif"/>
              </w:rPr>
              <w:t>обучения,</w:t>
            </w:r>
            <w:r w:rsidRPr="009F1034">
              <w:rPr>
                <w:rFonts w:ascii="PT Astra Serif" w:hAnsi="PT Astra Serif"/>
                <w:spacing w:val="-2"/>
              </w:rPr>
              <w:t xml:space="preserve"> </w:t>
            </w:r>
            <w:r w:rsidRPr="009F1034">
              <w:rPr>
                <w:rFonts w:ascii="PT Astra Serif" w:hAnsi="PT Astra Serif"/>
              </w:rPr>
              <w:t>отдыха и</w:t>
            </w:r>
            <w:r w:rsidRPr="009F1034">
              <w:rPr>
                <w:rFonts w:ascii="PT Astra Serif" w:hAnsi="PT Astra Serif"/>
                <w:spacing w:val="-3"/>
              </w:rPr>
              <w:t xml:space="preserve"> </w:t>
            </w:r>
            <w:r w:rsidRPr="009F1034">
              <w:rPr>
                <w:rFonts w:ascii="PT Astra Serif" w:hAnsi="PT Astra Serif"/>
              </w:rPr>
              <w:t>оздоровления</w:t>
            </w:r>
            <w:r w:rsidRPr="009F1034">
              <w:rPr>
                <w:rFonts w:ascii="PT Astra Serif" w:hAnsi="PT Astra Serif"/>
                <w:spacing w:val="-3"/>
              </w:rPr>
              <w:t xml:space="preserve"> </w:t>
            </w:r>
            <w:r w:rsidRPr="009F1034">
              <w:rPr>
                <w:rFonts w:ascii="PT Astra Serif" w:hAnsi="PT Astra Serif"/>
              </w:rPr>
              <w:t>детей и</w:t>
            </w:r>
            <w:r w:rsidRPr="009F1034">
              <w:rPr>
                <w:rFonts w:ascii="PT Astra Serif" w:hAnsi="PT Astra Serif"/>
                <w:spacing w:val="-3"/>
              </w:rPr>
              <w:t xml:space="preserve"> </w:t>
            </w:r>
            <w:r w:rsidRPr="009F1034">
              <w:rPr>
                <w:rFonts w:ascii="PT Astra Serif" w:hAnsi="PT Astra Serif"/>
              </w:rPr>
              <w:t>молодежи»</w:t>
            </w:r>
            <w:r w:rsidRPr="009F1034">
              <w:rPr>
                <w:rFonts w:ascii="PT Astra Serif" w:hAnsi="PT Astra Serif"/>
                <w:spacing w:val="-5"/>
              </w:rPr>
              <w:t xml:space="preserve"> </w:t>
            </w:r>
            <w:r w:rsidRPr="009F1034">
              <w:rPr>
                <w:rFonts w:ascii="PT Astra Serif" w:hAnsi="PT Astra Serif"/>
              </w:rPr>
              <w:t>(Зарегистрировано</w:t>
            </w:r>
            <w:r w:rsidRPr="009F1034">
              <w:rPr>
                <w:rFonts w:ascii="PT Astra Serif" w:hAnsi="PT Astra Serif"/>
                <w:spacing w:val="-1"/>
              </w:rPr>
              <w:t xml:space="preserve"> </w:t>
            </w:r>
            <w:r w:rsidRPr="009F1034">
              <w:rPr>
                <w:rFonts w:ascii="PT Astra Serif" w:hAnsi="PT Astra Serif"/>
              </w:rPr>
              <w:t>в</w:t>
            </w:r>
            <w:r w:rsidRPr="009F1034">
              <w:rPr>
                <w:rFonts w:ascii="PT Astra Serif" w:hAnsi="PT Astra Serif"/>
                <w:spacing w:val="-3"/>
              </w:rPr>
              <w:t xml:space="preserve"> </w:t>
            </w:r>
            <w:r w:rsidRPr="009F1034">
              <w:rPr>
                <w:rFonts w:ascii="PT Astra Serif" w:hAnsi="PT Astra Serif"/>
              </w:rPr>
              <w:t>Минюсте России</w:t>
            </w:r>
            <w:r w:rsidRPr="009F1034">
              <w:rPr>
                <w:rFonts w:ascii="PT Astra Serif" w:hAnsi="PT Astra Serif"/>
                <w:spacing w:val="-3"/>
              </w:rPr>
              <w:t xml:space="preserve"> </w:t>
            </w:r>
            <w:r w:rsidRPr="009F1034">
              <w:rPr>
                <w:rFonts w:ascii="PT Astra Serif" w:hAnsi="PT Astra Serif"/>
              </w:rPr>
              <w:t>18.12.2020</w:t>
            </w:r>
            <w:r w:rsidRPr="009F1034">
              <w:rPr>
                <w:rFonts w:ascii="PT Astra Serif" w:hAnsi="PT Astra Serif"/>
                <w:spacing w:val="5"/>
              </w:rPr>
              <w:t xml:space="preserve"> </w:t>
            </w:r>
            <w:r w:rsidRPr="009F1034">
              <w:rPr>
                <w:rFonts w:ascii="PT Astra Serif" w:hAnsi="PT Astra Serif"/>
              </w:rPr>
              <w:t>№</w:t>
            </w:r>
            <w:r w:rsidRPr="009F1034">
              <w:rPr>
                <w:rFonts w:ascii="PT Astra Serif" w:hAnsi="PT Astra Serif"/>
                <w:spacing w:val="-3"/>
              </w:rPr>
              <w:t xml:space="preserve"> </w:t>
            </w:r>
            <w:r w:rsidRPr="009F1034">
              <w:rPr>
                <w:rFonts w:ascii="PT Astra Serif" w:hAnsi="PT Astra Serif"/>
              </w:rPr>
              <w:t>61573)</w:t>
            </w:r>
          </w:p>
          <w:p w:rsidR="00653036" w:rsidRDefault="00653036" w:rsidP="004A57AC">
            <w:pPr>
              <w:shd w:val="clear" w:color="auto" w:fill="FFFFFF"/>
              <w:outlineLvl w:val="0"/>
              <w:rPr>
                <w:rFonts w:ascii="PT Astra Serif" w:hAnsi="PT Astra Serif" w:cs="Arial"/>
                <w:bCs/>
                <w:kern w:val="36"/>
              </w:rPr>
            </w:pPr>
            <w:r>
              <w:rPr>
                <w:rFonts w:ascii="PT Astra Serif" w:hAnsi="PT Astra Serif" w:cs="Arial"/>
                <w:bCs/>
                <w:kern w:val="36"/>
              </w:rPr>
              <w:t xml:space="preserve">3. </w:t>
            </w:r>
            <w:r w:rsidRPr="002E44BE">
              <w:rPr>
                <w:rFonts w:ascii="PT Astra Serif" w:hAnsi="PT Astra Serif" w:cs="Arial"/>
                <w:bCs/>
                <w:kern w:val="36"/>
              </w:rPr>
              <w:t xml:space="preserve">Письмо </w:t>
            </w:r>
            <w:proofErr w:type="spellStart"/>
            <w:r w:rsidRPr="002E44BE">
              <w:rPr>
                <w:rFonts w:ascii="PT Astra Serif" w:hAnsi="PT Astra Serif" w:cs="Arial"/>
                <w:bCs/>
                <w:kern w:val="36"/>
              </w:rPr>
              <w:t>Минобрнауки</w:t>
            </w:r>
            <w:proofErr w:type="spellEnd"/>
            <w:r w:rsidRPr="002E44BE">
              <w:rPr>
                <w:rFonts w:ascii="PT Astra Serif" w:hAnsi="PT Astra Serif" w:cs="Arial"/>
                <w:bCs/>
                <w:kern w:val="36"/>
              </w:rPr>
              <w:t xml:space="preserve"> </w:t>
            </w:r>
            <w:r>
              <w:rPr>
                <w:rFonts w:ascii="PT Astra Serif" w:hAnsi="PT Astra Serif" w:cs="Arial"/>
                <w:bCs/>
                <w:kern w:val="36"/>
              </w:rPr>
              <w:t>России от 18.08.2017 N 09-1672 (</w:t>
            </w:r>
            <w:r w:rsidRPr="002E44BE">
              <w:rPr>
                <w:rFonts w:ascii="PT Astra Serif" w:hAnsi="PT Astra Serif" w:cs="Arial"/>
                <w:bCs/>
                <w:kern w:val="36"/>
              </w:rPr>
      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</w:t>
            </w:r>
            <w:r>
              <w:rPr>
                <w:rFonts w:ascii="PT Astra Serif" w:hAnsi="PT Astra Serif" w:cs="Arial"/>
                <w:bCs/>
                <w:kern w:val="36"/>
              </w:rPr>
              <w:t xml:space="preserve"> в части проектной деятельности)</w:t>
            </w:r>
          </w:p>
          <w:p w:rsidR="00653036" w:rsidRPr="009F1034" w:rsidRDefault="00653036" w:rsidP="004A57AC">
            <w:pPr>
              <w:shd w:val="clear" w:color="auto" w:fill="FFFFFF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  <w:r w:rsidRPr="009F1034">
              <w:rPr>
                <w:rFonts w:ascii="PT Astra Serif" w:hAnsi="PT Astra Serif"/>
              </w:rPr>
              <w:t>Основная образовательная программа основного общего образования МБОУ «Пригородная С Ш»</w:t>
            </w:r>
          </w:p>
          <w:p w:rsidR="00653036" w:rsidRPr="009F1034" w:rsidRDefault="00653036" w:rsidP="004A57AC">
            <w:pPr>
              <w:suppressAutoHyphens/>
              <w:ind w:left="-6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  <w:r w:rsidRPr="009F1034">
              <w:rPr>
                <w:rFonts w:ascii="PT Astra Serif" w:hAnsi="PT Astra Serif"/>
              </w:rPr>
              <w:t>Программа внеурочной деятельности основного и среднего общего образования МБОУ «Пригородная С Ш</w:t>
            </w:r>
          </w:p>
          <w:p w:rsidR="00653036" w:rsidRDefault="00653036" w:rsidP="004A57AC">
            <w:pPr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  <w:r w:rsidRPr="009F1034">
              <w:rPr>
                <w:rFonts w:ascii="PT Astra Serif" w:hAnsi="PT Astra Serif"/>
              </w:rPr>
              <w:t>План внеурочной деятельности МБОУ «Пригородная С Ш на 202</w:t>
            </w:r>
            <w:r>
              <w:rPr>
                <w:rFonts w:ascii="PT Astra Serif" w:hAnsi="PT Astra Serif"/>
              </w:rPr>
              <w:t>2</w:t>
            </w:r>
            <w:r w:rsidRPr="009F1034">
              <w:rPr>
                <w:rFonts w:ascii="PT Astra Serif" w:hAnsi="PT Astra Serif"/>
              </w:rPr>
              <w:t>-202</w:t>
            </w:r>
            <w:r>
              <w:rPr>
                <w:rFonts w:ascii="PT Astra Serif" w:hAnsi="PT Astra Serif"/>
              </w:rPr>
              <w:t>3</w:t>
            </w:r>
            <w:r w:rsidRPr="009F1034">
              <w:rPr>
                <w:rFonts w:ascii="PT Astra Serif" w:hAnsi="PT Astra Serif"/>
              </w:rPr>
              <w:t xml:space="preserve"> учебный год.</w:t>
            </w:r>
          </w:p>
          <w:p w:rsidR="00AC0E40" w:rsidRPr="009F1034" w:rsidRDefault="00AC0E40" w:rsidP="00AC0E40">
            <w:pPr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7.Рабочая программа воспитания МБОУ «Пригородная СШ» Приказ от 29.08.2022 г. №395</w:t>
            </w:r>
          </w:p>
        </w:tc>
      </w:tr>
      <w:tr w:rsidR="00653036" w:rsidRPr="00B35DB0" w:rsidTr="004A57AC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36" w:rsidRPr="00B35DB0" w:rsidRDefault="00653036" w:rsidP="004A57AC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r w:rsidRPr="00B35DB0">
              <w:rPr>
                <w:rFonts w:ascii="PT Astra Serif" w:hAnsi="PT Astra Serif"/>
              </w:rPr>
              <w:t>Учебно-методическое обеспечение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36" w:rsidRPr="008B5962" w:rsidRDefault="00653036" w:rsidP="004A57AC">
            <w:pPr>
              <w:pStyle w:val="a3"/>
              <w:widowControl/>
              <w:spacing w:after="0"/>
              <w:rPr>
                <w:rFonts w:ascii="PT Astra Serif" w:hAnsi="PT Astra Serif" w:cs="Times New Roman"/>
                <w:i/>
                <w:color w:val="000000"/>
              </w:rPr>
            </w:pPr>
            <w:r w:rsidRPr="008B5962">
              <w:rPr>
                <w:rFonts w:ascii="PT Astra Serif" w:hAnsi="PT Astra Serif" w:cs="Times New Roman"/>
                <w:lang w:eastAsia="ru-RU"/>
              </w:rPr>
              <w:t xml:space="preserve">Авторская программа </w:t>
            </w:r>
            <w:r>
              <w:rPr>
                <w:rFonts w:ascii="PT Astra Serif" w:hAnsi="PT Astra Serif" w:cs="Times New Roman"/>
                <w:lang w:eastAsia="ru-RU"/>
              </w:rPr>
              <w:t xml:space="preserve"> «</w:t>
            </w:r>
            <w:r w:rsidRPr="008B5962">
              <w:rPr>
                <w:rFonts w:ascii="PT Astra Serif" w:hAnsi="PT Astra Serif" w:cs="Times New Roman"/>
                <w:lang w:eastAsia="ru-RU"/>
              </w:rPr>
              <w:t xml:space="preserve">Истоки» </w:t>
            </w:r>
            <w:r w:rsidRPr="008B5962">
              <w:rPr>
                <w:color w:val="333333"/>
              </w:rPr>
              <w:t>И.А.Кузьмина, А.В.Камкина</w:t>
            </w:r>
          </w:p>
          <w:p w:rsidR="00653036" w:rsidRPr="009F1034" w:rsidRDefault="00653036" w:rsidP="004A57AC">
            <w:pPr>
              <w:suppressAutoHyphens/>
              <w:contextualSpacing/>
              <w:rPr>
                <w:rFonts w:ascii="PT Astra Serif" w:hAnsi="PT Astra Serif"/>
              </w:rPr>
            </w:pPr>
          </w:p>
        </w:tc>
      </w:tr>
      <w:tr w:rsidR="00653036" w:rsidRPr="00B35DB0" w:rsidTr="004A57AC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6" w:rsidRPr="00B35DB0" w:rsidRDefault="00653036" w:rsidP="004A57AC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r w:rsidRPr="00B35DB0">
              <w:rPr>
                <w:rFonts w:ascii="PT Astra Serif" w:hAnsi="PT Astra Serif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6" w:rsidRDefault="00653036" w:rsidP="004A57AC">
            <w:pPr>
              <w:pStyle w:val="a7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</w:rPr>
            </w:pPr>
            <w:r w:rsidRPr="00B35DB0">
              <w:rPr>
                <w:rFonts w:ascii="PT Astra Serif" w:hAnsi="PT Astra Serif"/>
                <w:sz w:val="22"/>
                <w:szCs w:val="22"/>
              </w:rPr>
              <w:t>Рабочая программа соста</w:t>
            </w:r>
            <w:r>
              <w:rPr>
                <w:rFonts w:ascii="PT Astra Serif" w:hAnsi="PT Astra Serif"/>
                <w:sz w:val="22"/>
                <w:szCs w:val="22"/>
              </w:rPr>
              <w:t>влена из расчёта 1 час в неделю</w:t>
            </w:r>
          </w:p>
          <w:p w:rsidR="00653036" w:rsidRPr="00B35DB0" w:rsidRDefault="00653036" w:rsidP="004A57AC">
            <w:pPr>
              <w:pStyle w:val="a7"/>
              <w:spacing w:before="0" w:beforeAutospacing="0" w:after="0" w:afterAutospacing="0"/>
              <w:rPr>
                <w:rFonts w:ascii="PT Astra Serif" w:hAnsi="PT Astra Serif"/>
              </w:rPr>
            </w:pPr>
            <w:r w:rsidRPr="00B35DB0">
              <w:rPr>
                <w:rFonts w:ascii="PT Astra Serif" w:hAnsi="PT Astra Serif"/>
                <w:sz w:val="22"/>
                <w:szCs w:val="22"/>
              </w:rPr>
              <w:t xml:space="preserve"> 34 часа в год (время занятия 40 минут)</w:t>
            </w:r>
          </w:p>
        </w:tc>
      </w:tr>
      <w:tr w:rsidR="00653036" w:rsidRPr="00B35DB0" w:rsidTr="004A57AC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36" w:rsidRPr="00B35DB0" w:rsidRDefault="00653036" w:rsidP="004A57AC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r w:rsidRPr="00B35DB0">
              <w:rPr>
                <w:rFonts w:ascii="PT Astra Serif" w:hAnsi="PT Astra Serif"/>
              </w:rPr>
              <w:t>Общая характеристика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36" w:rsidRPr="00B35DB0" w:rsidRDefault="00653036" w:rsidP="004A57AC">
            <w:pPr>
              <w:widowControl w:val="0"/>
              <w:shd w:val="clear" w:color="auto" w:fill="FFFFFF"/>
              <w:suppressAutoHyphens/>
              <w:ind w:firstLine="360"/>
              <w:contextualSpacing/>
              <w:jc w:val="both"/>
              <w:rPr>
                <w:rFonts w:ascii="PT Astra Serif" w:hAnsi="PT Astra Serif"/>
              </w:rPr>
            </w:pPr>
            <w:r>
              <w:t>«</w:t>
            </w:r>
            <w:r>
              <w:rPr>
                <w:rFonts w:ascii="PT Astra Serif" w:hAnsi="PT Astra Serif"/>
              </w:rPr>
              <w:t xml:space="preserve">Истоки» </w:t>
            </w:r>
            <w:r w:rsidRPr="00353C4A">
              <w:rPr>
                <w:rFonts w:ascii="PT Astra Serif" w:hAnsi="PT Astra Serif"/>
              </w:rPr>
              <w:t>– уникальный учебно-методический комплекс, развивающий социокультурные приоритеты образования и общества в целом, задачи которого – научить ребенка почувствовать и осознать свои корни, родство с землей, приобщить его к коренным устоям российской цивилизации.</w:t>
            </w:r>
          </w:p>
        </w:tc>
      </w:tr>
      <w:tr w:rsidR="00653036" w:rsidRPr="00B35DB0" w:rsidTr="004A57AC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6" w:rsidRPr="00B35DB0" w:rsidRDefault="00653036" w:rsidP="004A57AC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r w:rsidRPr="00B35DB0">
              <w:rPr>
                <w:rFonts w:ascii="PT Astra Serif" w:hAnsi="PT Astra Serif"/>
                <w:bCs/>
                <w:color w:val="000000" w:themeColor="text1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6" w:rsidRPr="003928EA" w:rsidRDefault="00653036" w:rsidP="004A57AC">
            <w:pPr>
              <w:pStyle w:val="c5"/>
              <w:shd w:val="clear" w:color="auto" w:fill="FFFFFF"/>
              <w:spacing w:before="0" w:beforeAutospacing="0" w:after="0" w:afterAutospacing="0"/>
              <w:ind w:firstLine="568"/>
              <w:rPr>
                <w:rFonts w:ascii="PT Astra Serif" w:hAnsi="PT Astra Serif"/>
                <w:i/>
              </w:rPr>
            </w:pPr>
            <w:r w:rsidRPr="003928EA">
              <w:rPr>
                <w:rStyle w:val="c35"/>
                <w:rFonts w:ascii="PT Astra Serif" w:hAnsi="PT Astra Serif"/>
                <w:b/>
                <w:i/>
                <w:iCs/>
                <w:color w:val="000000"/>
              </w:rPr>
              <w:t>Первый уровень результатов</w:t>
            </w:r>
            <w:r w:rsidRPr="003928EA">
              <w:rPr>
                <w:rStyle w:val="c35"/>
                <w:rFonts w:ascii="PT Astra Serif" w:hAnsi="PT Astra Serif"/>
                <w:color w:val="000000"/>
              </w:rPr>
              <w:t> (приобретение обучающимися социальных знаний, первичного понимания социальной реальности в повседневной жизни): приобретают   знания об основных общечеловеческих ценностях и нормах поведения, об экологических проблемах человечества, ответственном отношении к судьбе своей малой родины, страны и планеты, о способах самостоятельного поиска, нахождения и обработки информации.</w:t>
            </w:r>
          </w:p>
          <w:p w:rsidR="00653036" w:rsidRPr="003928EA" w:rsidRDefault="00653036" w:rsidP="004A57A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3928EA">
              <w:rPr>
                <w:rStyle w:val="c35"/>
                <w:rFonts w:ascii="PT Astra Serif" w:hAnsi="PT Astra Serif"/>
                <w:b/>
                <w:i/>
                <w:iCs/>
                <w:color w:val="000000"/>
              </w:rPr>
              <w:t>Второй  уровень результатов</w:t>
            </w:r>
            <w:r w:rsidRPr="003928EA">
              <w:rPr>
                <w:rStyle w:val="c35"/>
                <w:rFonts w:ascii="PT Astra Serif" w:hAnsi="PT Astra Serif"/>
                <w:color w:val="000000"/>
              </w:rPr>
              <w:t>  (формирование позитивного отношения обучающегося к базовым ценностям нашего общества и социальной реальности в целом): развивают ценностное отношение к Земле, природе, науке и исследовательской деятельности, миру, человеку.</w:t>
            </w:r>
          </w:p>
          <w:p w:rsidR="00653036" w:rsidRPr="00A86663" w:rsidRDefault="00653036" w:rsidP="004A57A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3928EA">
              <w:rPr>
                <w:rStyle w:val="c35"/>
                <w:rFonts w:ascii="PT Astra Serif" w:hAnsi="PT Astra Serif"/>
                <w:b/>
                <w:i/>
                <w:iCs/>
                <w:color w:val="000000"/>
              </w:rPr>
              <w:t>Третий уровень результатов</w:t>
            </w:r>
            <w:r w:rsidRPr="003928EA">
              <w:rPr>
                <w:rStyle w:val="c35"/>
                <w:rFonts w:ascii="PT Astra Serif" w:hAnsi="PT Astra Serif"/>
                <w:color w:val="000000"/>
              </w:rPr>
              <w:t>  (приобретение обучающимися опыта самостоятельного социального действия): обучающиеся смогут приобрести опыт исследовательской деятельности, опыт организации совместной деятельности с другими детьми.</w:t>
            </w:r>
          </w:p>
        </w:tc>
      </w:tr>
      <w:tr w:rsidR="00653036" w:rsidRPr="00B35DB0" w:rsidTr="004A57AC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36" w:rsidRPr="00B35DB0" w:rsidRDefault="00653036" w:rsidP="004A57AC">
            <w:pPr>
              <w:tabs>
                <w:tab w:val="left" w:pos="570"/>
              </w:tabs>
              <w:jc w:val="center"/>
              <w:rPr>
                <w:rFonts w:ascii="PT Astra Serif" w:hAnsi="PT Astra Serif"/>
              </w:rPr>
            </w:pPr>
            <w:r w:rsidRPr="00B35DB0">
              <w:rPr>
                <w:rFonts w:ascii="PT Astra Serif" w:hAnsi="PT Astra Serif"/>
              </w:rPr>
              <w:t>Структура рабочей программы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6" w:rsidRPr="00B35DB0" w:rsidRDefault="00653036" w:rsidP="00653036">
            <w:pPr>
              <w:numPr>
                <w:ilvl w:val="0"/>
                <w:numId w:val="1"/>
              </w:numPr>
              <w:ind w:left="0" w:firstLine="284"/>
              <w:rPr>
                <w:rFonts w:ascii="PT Astra Serif" w:hAnsi="PT Astra Serif"/>
              </w:rPr>
            </w:pPr>
            <w:r w:rsidRPr="00B35DB0">
              <w:rPr>
                <w:rFonts w:ascii="PT Astra Serif" w:hAnsi="PT Astra Serif"/>
              </w:rPr>
              <w:t>Титульный лист</w:t>
            </w:r>
          </w:p>
          <w:p w:rsidR="00653036" w:rsidRPr="00B35DB0" w:rsidRDefault="00653036" w:rsidP="00653036">
            <w:pPr>
              <w:numPr>
                <w:ilvl w:val="0"/>
                <w:numId w:val="1"/>
              </w:numPr>
              <w:ind w:left="0" w:firstLine="284"/>
              <w:rPr>
                <w:rFonts w:ascii="PT Astra Serif" w:hAnsi="PT Astra Serif"/>
              </w:rPr>
            </w:pPr>
            <w:r w:rsidRPr="00B35DB0">
              <w:rPr>
                <w:rFonts w:ascii="PT Astra Serif" w:hAnsi="PT Astra Serif"/>
              </w:rPr>
              <w:t>Результаты освоения курса внеурочной деятельности</w:t>
            </w:r>
          </w:p>
          <w:p w:rsidR="00653036" w:rsidRPr="00B35DB0" w:rsidRDefault="00653036" w:rsidP="00653036">
            <w:pPr>
              <w:numPr>
                <w:ilvl w:val="0"/>
                <w:numId w:val="1"/>
              </w:numPr>
              <w:ind w:left="0" w:firstLine="284"/>
              <w:rPr>
                <w:rFonts w:ascii="PT Astra Serif" w:hAnsi="PT Astra Serif"/>
              </w:rPr>
            </w:pPr>
            <w:r w:rsidRPr="00B35DB0">
              <w:rPr>
                <w:rFonts w:ascii="PT Astra Serif" w:hAnsi="PT Astra Serif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345038" w:rsidRPr="00EE12E9" w:rsidRDefault="00345038" w:rsidP="00345038">
            <w:pPr>
              <w:numPr>
                <w:ilvl w:val="0"/>
                <w:numId w:val="1"/>
              </w:numPr>
              <w:ind w:left="0" w:firstLine="284"/>
              <w:rPr>
                <w:rFonts w:ascii="PT Astra Serif" w:hAnsi="PT Astra Serif"/>
                <w:sz w:val="20"/>
                <w:szCs w:val="20"/>
              </w:rPr>
            </w:pPr>
            <w:r w:rsidRPr="00EE12E9">
              <w:rPr>
                <w:rFonts w:ascii="PT Astra Serif" w:hAnsi="PT Astra Serif"/>
                <w:sz w:val="20"/>
                <w:szCs w:val="20"/>
              </w:rPr>
              <w:t>Тематическое планирование, в том числе с учетом рабочей программы воспитания, с указанием количества часов, отводимых на освоение каждой темы.</w:t>
            </w:r>
          </w:p>
          <w:p w:rsidR="00653036" w:rsidRPr="00B35DB0" w:rsidRDefault="00653036" w:rsidP="00653036">
            <w:pPr>
              <w:numPr>
                <w:ilvl w:val="0"/>
                <w:numId w:val="1"/>
              </w:numPr>
              <w:ind w:left="0" w:firstLine="284"/>
              <w:rPr>
                <w:rFonts w:ascii="PT Astra Serif" w:hAnsi="PT Astra Serif"/>
              </w:rPr>
            </w:pPr>
            <w:bookmarkStart w:id="0" w:name="_GoBack"/>
            <w:bookmarkEnd w:id="0"/>
            <w:r w:rsidRPr="00B35DB0">
              <w:rPr>
                <w:rFonts w:ascii="PT Astra Serif" w:hAnsi="PT Astra Serif"/>
              </w:rPr>
              <w:t>КТП (приложение)</w:t>
            </w:r>
          </w:p>
        </w:tc>
      </w:tr>
    </w:tbl>
    <w:p w:rsidR="00E75F77" w:rsidRDefault="00E75F77"/>
    <w:sectPr w:rsidR="00E75F77" w:rsidSect="003119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036"/>
    <w:rsid w:val="0031192E"/>
    <w:rsid w:val="00345038"/>
    <w:rsid w:val="00653036"/>
    <w:rsid w:val="00AC0E40"/>
    <w:rsid w:val="00E7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63770-B4AB-46D3-BFE4-46D3AA30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5303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65303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5">
    <w:name w:val="c5"/>
    <w:basedOn w:val="a"/>
    <w:rsid w:val="006530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653036"/>
  </w:style>
  <w:style w:type="paragraph" w:styleId="a5">
    <w:name w:val="List Paragraph"/>
    <w:basedOn w:val="a"/>
    <w:uiPriority w:val="34"/>
    <w:qFormat/>
    <w:rsid w:val="0065303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6">
    <w:name w:val="No Spacing"/>
    <w:uiPriority w:val="1"/>
    <w:qFormat/>
    <w:rsid w:val="006530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6530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5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53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Оксвнв</dc:creator>
  <cp:keywords/>
  <dc:description/>
  <cp:lastModifiedBy>Админ</cp:lastModifiedBy>
  <cp:revision>6</cp:revision>
  <dcterms:created xsi:type="dcterms:W3CDTF">2022-10-15T15:30:00Z</dcterms:created>
  <dcterms:modified xsi:type="dcterms:W3CDTF">2022-10-26T10:50:00Z</dcterms:modified>
</cp:coreProperties>
</file>